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4A" w:rsidRPr="002C165B" w:rsidRDefault="00561E4A" w:rsidP="002E2EC6">
      <w:pPr>
        <w:spacing w:line="360" w:lineRule="auto"/>
        <w:rPr>
          <w:rFonts w:asciiTheme="majorHAnsi" w:hAnsiTheme="majorHAnsi" w:cs="Arial"/>
          <w:b/>
          <w:bCs/>
        </w:rPr>
      </w:pPr>
    </w:p>
    <w:p w:rsidR="00803EF8" w:rsidRPr="004241AD" w:rsidRDefault="006813B5" w:rsidP="0040314B">
      <w:pPr>
        <w:spacing w:line="276" w:lineRule="auto"/>
        <w:jc w:val="center"/>
        <w:rPr>
          <w:rFonts w:ascii="Arial" w:hAnsi="Arial" w:cs="Arial"/>
          <w:b/>
          <w:bCs/>
        </w:rPr>
      </w:pPr>
      <w:r w:rsidRPr="004241AD">
        <w:rPr>
          <w:rFonts w:ascii="Arial" w:hAnsi="Arial" w:cs="Arial"/>
          <w:b/>
          <w:bCs/>
        </w:rPr>
        <w:t>REGULAMIN KONKURSU</w:t>
      </w:r>
      <w:r w:rsidR="0040314B">
        <w:rPr>
          <w:rFonts w:ascii="Arial" w:hAnsi="Arial" w:cs="Arial"/>
          <w:b/>
          <w:bCs/>
        </w:rPr>
        <w:t xml:space="preserve"> </w:t>
      </w:r>
      <w:r w:rsidRPr="004241AD">
        <w:rPr>
          <w:rFonts w:ascii="Arial" w:hAnsi="Arial" w:cs="Arial"/>
          <w:b/>
          <w:bCs/>
        </w:rPr>
        <w:t>AGRO-EKO-TURYSTYCZNEGO</w:t>
      </w:r>
    </w:p>
    <w:p w:rsidR="00803EF8" w:rsidRPr="00632917" w:rsidRDefault="003245AB" w:rsidP="0063291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ZIELONE LATO 2023</w:t>
      </w:r>
    </w:p>
    <w:p w:rsidR="00803EF8" w:rsidRPr="004241AD" w:rsidRDefault="00803EF8" w:rsidP="00036D50">
      <w:pPr>
        <w:spacing w:line="276" w:lineRule="auto"/>
        <w:rPr>
          <w:rFonts w:ascii="Arial" w:hAnsi="Arial" w:cs="Arial"/>
        </w:rPr>
      </w:pPr>
    </w:p>
    <w:p w:rsidR="0040314B" w:rsidRPr="004D3892" w:rsidRDefault="0040314B" w:rsidP="006575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t>§ 1</w:t>
      </w:r>
      <w:r w:rsidR="00647475" w:rsidRPr="004D3892">
        <w:rPr>
          <w:rFonts w:ascii="Arial" w:hAnsi="Arial" w:cs="Arial"/>
          <w:b/>
          <w:sz w:val="22"/>
          <w:szCs w:val="22"/>
        </w:rPr>
        <w:t>.</w:t>
      </w:r>
    </w:p>
    <w:p w:rsidR="0040314B" w:rsidRPr="004D3892" w:rsidRDefault="0040314B" w:rsidP="0040314B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Postanowienia ogólne</w:t>
      </w:r>
      <w:r w:rsidR="00647475" w:rsidRPr="004D3892">
        <w:rPr>
          <w:rFonts w:ascii="Arial" w:hAnsi="Arial" w:cs="Arial"/>
          <w:b/>
          <w:bCs/>
          <w:sz w:val="22"/>
          <w:szCs w:val="22"/>
        </w:rPr>
        <w:t>.</w:t>
      </w:r>
    </w:p>
    <w:p w:rsidR="00803EF8" w:rsidRPr="004D3892" w:rsidRDefault="00803EF8" w:rsidP="004031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3EF8" w:rsidRPr="004D3892" w:rsidRDefault="0000499B" w:rsidP="00632917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Organizator</w:t>
      </w:r>
      <w:r w:rsidR="0040314B" w:rsidRPr="004D3892">
        <w:rPr>
          <w:rFonts w:ascii="Arial" w:hAnsi="Arial" w:cs="Arial"/>
          <w:b/>
          <w:bCs/>
          <w:sz w:val="22"/>
          <w:szCs w:val="22"/>
        </w:rPr>
        <w:t>:</w:t>
      </w:r>
    </w:p>
    <w:p w:rsidR="0000499B" w:rsidRPr="00632917" w:rsidRDefault="00D06F2B" w:rsidP="00632917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Organizatorem K</w:t>
      </w:r>
      <w:r w:rsidR="0000499B" w:rsidRPr="004D3892">
        <w:rPr>
          <w:rFonts w:ascii="Arial" w:hAnsi="Arial" w:cs="Arial"/>
          <w:sz w:val="22"/>
          <w:szCs w:val="22"/>
        </w:rPr>
        <w:t>onkursu jest</w:t>
      </w:r>
      <w:r w:rsidR="00803EF8" w:rsidRPr="004D3892">
        <w:rPr>
          <w:rFonts w:ascii="Arial" w:hAnsi="Arial" w:cs="Arial"/>
          <w:sz w:val="22"/>
          <w:szCs w:val="22"/>
        </w:rPr>
        <w:t xml:space="preserve"> Województw</w:t>
      </w:r>
      <w:r w:rsidR="00F66ECB" w:rsidRPr="004D3892">
        <w:rPr>
          <w:rFonts w:ascii="Arial" w:hAnsi="Arial" w:cs="Arial"/>
          <w:sz w:val="22"/>
          <w:szCs w:val="22"/>
        </w:rPr>
        <w:t xml:space="preserve">o </w:t>
      </w:r>
      <w:r w:rsidR="00803EF8" w:rsidRPr="004D3892">
        <w:rPr>
          <w:rFonts w:ascii="Arial" w:hAnsi="Arial" w:cs="Arial"/>
          <w:sz w:val="22"/>
          <w:szCs w:val="22"/>
        </w:rPr>
        <w:t>Warmińsko-Mazu</w:t>
      </w:r>
      <w:r w:rsidR="00F66ECB" w:rsidRPr="004D3892">
        <w:rPr>
          <w:rFonts w:ascii="Arial" w:hAnsi="Arial" w:cs="Arial"/>
          <w:sz w:val="22"/>
          <w:szCs w:val="22"/>
        </w:rPr>
        <w:t>rskie</w:t>
      </w:r>
      <w:r w:rsidR="0000499B" w:rsidRPr="004D3892">
        <w:rPr>
          <w:rFonts w:ascii="Arial" w:hAnsi="Arial" w:cs="Arial"/>
          <w:sz w:val="22"/>
          <w:szCs w:val="22"/>
        </w:rPr>
        <w:t xml:space="preserve">. </w:t>
      </w:r>
    </w:p>
    <w:p w:rsidR="00803EF8" w:rsidRPr="004D3892" w:rsidRDefault="00D05862" w:rsidP="00632917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Adresat K</w:t>
      </w:r>
      <w:r w:rsidR="0040314B" w:rsidRPr="004D3892">
        <w:rPr>
          <w:rFonts w:ascii="Arial" w:hAnsi="Arial" w:cs="Arial"/>
          <w:b/>
          <w:bCs/>
          <w:sz w:val="22"/>
          <w:szCs w:val="22"/>
        </w:rPr>
        <w:t>onkursu:</w:t>
      </w:r>
    </w:p>
    <w:p w:rsidR="00803EF8" w:rsidRPr="004D3892" w:rsidRDefault="008C3F46" w:rsidP="00632917">
      <w:pPr>
        <w:pStyle w:val="Akapitzlist"/>
        <w:numPr>
          <w:ilvl w:val="0"/>
          <w:numId w:val="1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03EF8" w:rsidRPr="004D3892">
        <w:rPr>
          <w:rFonts w:ascii="Arial" w:hAnsi="Arial" w:cs="Arial"/>
          <w:sz w:val="22"/>
          <w:szCs w:val="22"/>
        </w:rPr>
        <w:t xml:space="preserve">onkurs adresowany jest do podmiotów prowadzących działalność </w:t>
      </w:r>
      <w:r w:rsidR="00971408" w:rsidRPr="004D3892">
        <w:rPr>
          <w:rFonts w:ascii="Arial" w:hAnsi="Arial" w:cs="Arial"/>
          <w:sz w:val="22"/>
          <w:szCs w:val="22"/>
        </w:rPr>
        <w:t xml:space="preserve">turystyczną </w:t>
      </w:r>
      <w:r w:rsidR="00EF29A5" w:rsidRPr="004D3892">
        <w:rPr>
          <w:rFonts w:ascii="Arial" w:hAnsi="Arial" w:cs="Arial"/>
          <w:sz w:val="22"/>
          <w:szCs w:val="22"/>
        </w:rPr>
        <w:t>na terenach wiejskich</w:t>
      </w:r>
      <w:r w:rsidR="00803EF8" w:rsidRPr="004D3892">
        <w:rPr>
          <w:rFonts w:ascii="Arial" w:hAnsi="Arial" w:cs="Arial"/>
          <w:sz w:val="22"/>
          <w:szCs w:val="22"/>
        </w:rPr>
        <w:t xml:space="preserve"> Województwa Warmińsko-Mazurskiego,</w:t>
      </w:r>
      <w:r w:rsidR="00C54659" w:rsidRPr="004D3892">
        <w:rPr>
          <w:rFonts w:ascii="Arial" w:hAnsi="Arial" w:cs="Arial"/>
          <w:sz w:val="22"/>
          <w:szCs w:val="22"/>
        </w:rPr>
        <w:t xml:space="preserve"> realizowaną</w:t>
      </w:r>
      <w:r w:rsidR="008701DD" w:rsidRPr="004D3892">
        <w:rPr>
          <w:rFonts w:ascii="Arial" w:hAnsi="Arial" w:cs="Arial"/>
          <w:sz w:val="22"/>
          <w:szCs w:val="22"/>
        </w:rPr>
        <w:t xml:space="preserve"> przez okres nie krótszy</w:t>
      </w:r>
      <w:r w:rsidR="00803EF8" w:rsidRPr="004D3892">
        <w:rPr>
          <w:rFonts w:ascii="Arial" w:hAnsi="Arial" w:cs="Arial"/>
          <w:sz w:val="22"/>
          <w:szCs w:val="22"/>
        </w:rPr>
        <w:t xml:space="preserve"> niż rok </w:t>
      </w:r>
      <w:r w:rsidR="007D45E8" w:rsidRPr="004D3892">
        <w:rPr>
          <w:rFonts w:ascii="Arial" w:hAnsi="Arial" w:cs="Arial"/>
          <w:sz w:val="22"/>
          <w:szCs w:val="22"/>
        </w:rPr>
        <w:t xml:space="preserve">przed datą ogłoszenia konkursu (z </w:t>
      </w:r>
      <w:r w:rsidR="00273F3C" w:rsidRPr="004D3892">
        <w:rPr>
          <w:rFonts w:ascii="Arial" w:hAnsi="Arial" w:cs="Arial"/>
          <w:sz w:val="22"/>
          <w:szCs w:val="22"/>
        </w:rPr>
        <w:t>wyjątkiem kategorii wymienionej</w:t>
      </w:r>
      <w:r w:rsidR="00D5555E" w:rsidRPr="004D3892">
        <w:rPr>
          <w:rFonts w:ascii="Arial" w:hAnsi="Arial" w:cs="Arial"/>
          <w:sz w:val="22"/>
          <w:szCs w:val="22"/>
        </w:rPr>
        <w:t xml:space="preserve"> </w:t>
      </w:r>
      <w:r w:rsidR="007D45E8" w:rsidRPr="004D3892">
        <w:rPr>
          <w:rFonts w:ascii="Arial" w:hAnsi="Arial" w:cs="Arial"/>
          <w:sz w:val="22"/>
          <w:szCs w:val="22"/>
        </w:rPr>
        <w:t>w</w:t>
      </w:r>
      <w:r w:rsidR="00273F3C" w:rsidRPr="004D3892">
        <w:rPr>
          <w:rFonts w:ascii="Arial" w:hAnsi="Arial" w:cs="Arial"/>
          <w:sz w:val="22"/>
          <w:szCs w:val="22"/>
        </w:rPr>
        <w:t> </w:t>
      </w:r>
      <w:r w:rsidR="00647475" w:rsidRPr="004D3892">
        <w:rPr>
          <w:rFonts w:ascii="Arial" w:hAnsi="Arial" w:cs="Arial"/>
          <w:sz w:val="22"/>
          <w:szCs w:val="22"/>
        </w:rPr>
        <w:t>pod</w:t>
      </w:r>
      <w:r w:rsidR="00B7271A" w:rsidRPr="004D3892">
        <w:rPr>
          <w:rFonts w:ascii="Arial" w:hAnsi="Arial" w:cs="Arial"/>
          <w:sz w:val="22"/>
          <w:szCs w:val="22"/>
        </w:rPr>
        <w:t xml:space="preserve">punkcie </w:t>
      </w:r>
      <w:r w:rsidR="00647475" w:rsidRPr="004D3892">
        <w:rPr>
          <w:rFonts w:ascii="Arial" w:hAnsi="Arial" w:cs="Arial"/>
          <w:sz w:val="22"/>
          <w:szCs w:val="22"/>
        </w:rPr>
        <w:t xml:space="preserve">2 litera </w:t>
      </w:r>
      <w:r w:rsidR="004D3892" w:rsidRPr="004D3892">
        <w:rPr>
          <w:rFonts w:ascii="Arial" w:hAnsi="Arial" w:cs="Arial"/>
          <w:sz w:val="22"/>
          <w:szCs w:val="22"/>
        </w:rPr>
        <w:t>c</w:t>
      </w:r>
      <w:r w:rsidR="007D45E8" w:rsidRPr="004D3892">
        <w:rPr>
          <w:rFonts w:ascii="Arial" w:hAnsi="Arial" w:cs="Arial"/>
          <w:sz w:val="22"/>
          <w:szCs w:val="22"/>
        </w:rPr>
        <w:t>)</w:t>
      </w:r>
      <w:r w:rsidR="00647475" w:rsidRPr="004D3892">
        <w:rPr>
          <w:rFonts w:ascii="Arial" w:hAnsi="Arial" w:cs="Arial"/>
          <w:sz w:val="22"/>
          <w:szCs w:val="22"/>
        </w:rPr>
        <w:t>,</w:t>
      </w:r>
    </w:p>
    <w:p w:rsidR="00803EF8" w:rsidRPr="004D3892" w:rsidRDefault="00803EF8" w:rsidP="00632917">
      <w:pPr>
        <w:pStyle w:val="Akapitzlist"/>
        <w:numPr>
          <w:ilvl w:val="0"/>
          <w:numId w:val="1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Konkurs organizowany jest w następujących kategoriach:</w:t>
      </w:r>
    </w:p>
    <w:p w:rsidR="00803EF8" w:rsidRPr="004D3892" w:rsidRDefault="00647475" w:rsidP="00632917">
      <w:pPr>
        <w:widowControl/>
        <w:numPr>
          <w:ilvl w:val="0"/>
          <w:numId w:val="1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g</w:t>
      </w:r>
      <w:r w:rsidR="00803EF8" w:rsidRPr="004D3892">
        <w:rPr>
          <w:rFonts w:ascii="Arial" w:hAnsi="Arial" w:cs="Arial"/>
          <w:sz w:val="22"/>
          <w:szCs w:val="22"/>
        </w:rPr>
        <w:t>ospodarstwa gościnne – wypoczynek u rolnika</w:t>
      </w:r>
      <w:r w:rsidR="00DF46E4" w:rsidRPr="004D3892">
        <w:rPr>
          <w:rFonts w:ascii="Arial" w:hAnsi="Arial" w:cs="Arial"/>
          <w:sz w:val="22"/>
          <w:szCs w:val="22"/>
        </w:rPr>
        <w:t xml:space="preserve"> (</w:t>
      </w:r>
      <w:r w:rsidR="00DF46E4" w:rsidRPr="004D3892">
        <w:rPr>
          <w:rFonts w:ascii="Arial" w:hAnsi="Arial" w:cs="Arial"/>
          <w:b/>
          <w:sz w:val="22"/>
          <w:szCs w:val="22"/>
        </w:rPr>
        <w:t>agroturystyka</w:t>
      </w:r>
      <w:r w:rsidR="00DF46E4" w:rsidRPr="004D3892">
        <w:rPr>
          <w:rFonts w:ascii="Arial" w:hAnsi="Arial" w:cs="Arial"/>
          <w:sz w:val="22"/>
          <w:szCs w:val="22"/>
        </w:rPr>
        <w:t>)</w:t>
      </w:r>
      <w:r w:rsidR="00273F3C" w:rsidRPr="004D3892">
        <w:rPr>
          <w:rFonts w:ascii="Arial" w:hAnsi="Arial" w:cs="Arial"/>
          <w:sz w:val="22"/>
          <w:szCs w:val="22"/>
        </w:rPr>
        <w:t>,</w:t>
      </w:r>
    </w:p>
    <w:p w:rsidR="00803EF8" w:rsidRPr="004D3892" w:rsidRDefault="00647475" w:rsidP="00632917">
      <w:pPr>
        <w:widowControl/>
        <w:numPr>
          <w:ilvl w:val="0"/>
          <w:numId w:val="1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g</w:t>
      </w:r>
      <w:r w:rsidR="00803EF8" w:rsidRPr="004D3892">
        <w:rPr>
          <w:rFonts w:ascii="Arial" w:hAnsi="Arial" w:cs="Arial"/>
          <w:sz w:val="22"/>
          <w:szCs w:val="22"/>
        </w:rPr>
        <w:t>ospodarstwa gościnne – wypoczynek na wsi</w:t>
      </w:r>
      <w:r w:rsidR="00DF46E4" w:rsidRPr="004D3892">
        <w:rPr>
          <w:rFonts w:ascii="Arial" w:hAnsi="Arial" w:cs="Arial"/>
          <w:sz w:val="22"/>
          <w:szCs w:val="22"/>
        </w:rPr>
        <w:t xml:space="preserve"> (</w:t>
      </w:r>
      <w:r w:rsidR="00DF46E4" w:rsidRPr="004D3892">
        <w:rPr>
          <w:rFonts w:ascii="Arial" w:hAnsi="Arial" w:cs="Arial"/>
          <w:b/>
          <w:sz w:val="22"/>
          <w:szCs w:val="22"/>
        </w:rPr>
        <w:t>turystyka wiejska</w:t>
      </w:r>
      <w:r w:rsidR="00DF46E4" w:rsidRPr="004D3892">
        <w:rPr>
          <w:rFonts w:ascii="Arial" w:hAnsi="Arial" w:cs="Arial"/>
          <w:sz w:val="22"/>
          <w:szCs w:val="22"/>
        </w:rPr>
        <w:t>)</w:t>
      </w:r>
      <w:r w:rsidR="00273F3C" w:rsidRPr="004D3892">
        <w:rPr>
          <w:rFonts w:ascii="Arial" w:hAnsi="Arial" w:cs="Arial"/>
          <w:sz w:val="22"/>
          <w:szCs w:val="22"/>
        </w:rPr>
        <w:t>,</w:t>
      </w:r>
    </w:p>
    <w:p w:rsidR="00803EF8" w:rsidRPr="004D3892" w:rsidRDefault="00647475" w:rsidP="00632917">
      <w:pPr>
        <w:widowControl/>
        <w:numPr>
          <w:ilvl w:val="0"/>
          <w:numId w:val="1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t>z</w:t>
      </w:r>
      <w:r w:rsidR="00803EF8" w:rsidRPr="004D3892">
        <w:rPr>
          <w:rFonts w:ascii="Arial" w:hAnsi="Arial" w:cs="Arial"/>
          <w:b/>
          <w:sz w:val="22"/>
          <w:szCs w:val="22"/>
        </w:rPr>
        <w:t>agrody edukacyjne</w:t>
      </w:r>
      <w:r w:rsidRPr="004D3892">
        <w:rPr>
          <w:rFonts w:ascii="Arial" w:hAnsi="Arial" w:cs="Arial"/>
          <w:sz w:val="22"/>
          <w:szCs w:val="22"/>
        </w:rPr>
        <w:t xml:space="preserve"> Warmii i Mazur,</w:t>
      </w:r>
    </w:p>
    <w:p w:rsidR="00647475" w:rsidRPr="00632917" w:rsidRDefault="008C3F46" w:rsidP="00632917">
      <w:pPr>
        <w:widowControl/>
        <w:numPr>
          <w:ilvl w:val="0"/>
          <w:numId w:val="13"/>
        </w:numPr>
        <w:suppressAutoHyphens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03EF8" w:rsidRPr="004D3892">
        <w:rPr>
          <w:rFonts w:ascii="Arial" w:hAnsi="Arial" w:cs="Arial"/>
          <w:sz w:val="22"/>
          <w:szCs w:val="22"/>
        </w:rPr>
        <w:t xml:space="preserve">ategorie wymienione w </w:t>
      </w:r>
      <w:r w:rsidR="00647475" w:rsidRPr="004D3892">
        <w:rPr>
          <w:rFonts w:ascii="Arial" w:hAnsi="Arial" w:cs="Arial"/>
          <w:sz w:val="22"/>
          <w:szCs w:val="22"/>
        </w:rPr>
        <w:t>podpunkcie</w:t>
      </w:r>
      <w:r w:rsidR="00803EF8" w:rsidRPr="004D3892">
        <w:rPr>
          <w:rFonts w:ascii="Arial" w:hAnsi="Arial" w:cs="Arial"/>
          <w:sz w:val="22"/>
          <w:szCs w:val="22"/>
        </w:rPr>
        <w:t xml:space="preserve"> 2</w:t>
      </w:r>
      <w:r w:rsidR="00647475" w:rsidRPr="004D3892">
        <w:rPr>
          <w:rFonts w:ascii="Arial" w:hAnsi="Arial" w:cs="Arial"/>
          <w:sz w:val="22"/>
          <w:szCs w:val="22"/>
        </w:rPr>
        <w:t xml:space="preserve"> litera a i </w:t>
      </w:r>
      <w:r w:rsidR="00803EF8" w:rsidRPr="004D3892">
        <w:rPr>
          <w:rFonts w:ascii="Arial" w:hAnsi="Arial" w:cs="Arial"/>
          <w:sz w:val="22"/>
          <w:szCs w:val="22"/>
        </w:rPr>
        <w:t xml:space="preserve">b są zgodne z systemem </w:t>
      </w:r>
      <w:r w:rsidR="00803EF8" w:rsidRPr="000F0155">
        <w:rPr>
          <w:rFonts w:ascii="Arial" w:hAnsi="Arial" w:cs="Arial"/>
          <w:sz w:val="22"/>
          <w:szCs w:val="22"/>
        </w:rPr>
        <w:t xml:space="preserve">kategoryzacji Wiejskiej Bazy Noclegowej Polskiej Federacji Turystyki Wiejskiej „Gospodarstwa Gościnne”. </w:t>
      </w:r>
      <w:r w:rsidR="00803EF8" w:rsidRPr="004D3892">
        <w:rPr>
          <w:rFonts w:ascii="Arial" w:hAnsi="Arial" w:cs="Arial"/>
          <w:sz w:val="22"/>
          <w:szCs w:val="22"/>
        </w:rPr>
        <w:t xml:space="preserve">Kategoria </w:t>
      </w:r>
      <w:r w:rsidR="001000F0" w:rsidRPr="004D3892">
        <w:rPr>
          <w:rFonts w:ascii="Arial" w:hAnsi="Arial" w:cs="Arial"/>
          <w:sz w:val="22"/>
          <w:szCs w:val="22"/>
        </w:rPr>
        <w:t xml:space="preserve">wymieniona w </w:t>
      </w:r>
      <w:r w:rsidR="004D3892" w:rsidRPr="004D3892">
        <w:rPr>
          <w:rFonts w:ascii="Arial" w:hAnsi="Arial" w:cs="Arial"/>
          <w:sz w:val="22"/>
          <w:szCs w:val="22"/>
        </w:rPr>
        <w:t>pod</w:t>
      </w:r>
      <w:r w:rsidR="001000F0" w:rsidRPr="004D3892">
        <w:rPr>
          <w:rFonts w:ascii="Arial" w:hAnsi="Arial" w:cs="Arial"/>
          <w:sz w:val="22"/>
          <w:szCs w:val="22"/>
        </w:rPr>
        <w:t xml:space="preserve">punkcie </w:t>
      </w:r>
      <w:r w:rsidR="00803EF8" w:rsidRPr="004D3892">
        <w:rPr>
          <w:rFonts w:ascii="Arial" w:hAnsi="Arial" w:cs="Arial"/>
          <w:sz w:val="22"/>
          <w:szCs w:val="22"/>
        </w:rPr>
        <w:t>2</w:t>
      </w:r>
      <w:r w:rsidR="004D3892" w:rsidRPr="004D3892">
        <w:rPr>
          <w:rFonts w:ascii="Arial" w:hAnsi="Arial" w:cs="Arial"/>
          <w:sz w:val="22"/>
          <w:szCs w:val="22"/>
        </w:rPr>
        <w:t xml:space="preserve"> litera </w:t>
      </w:r>
      <w:r w:rsidR="00803EF8" w:rsidRPr="004D3892">
        <w:rPr>
          <w:rFonts w:ascii="Arial" w:hAnsi="Arial" w:cs="Arial"/>
          <w:sz w:val="22"/>
          <w:szCs w:val="22"/>
        </w:rPr>
        <w:t xml:space="preserve">c jest zgodna z wymogami </w:t>
      </w:r>
      <w:r w:rsidR="00803EF8" w:rsidRPr="000F0155">
        <w:rPr>
          <w:rFonts w:ascii="Arial" w:hAnsi="Arial" w:cs="Arial"/>
          <w:sz w:val="22"/>
          <w:szCs w:val="22"/>
        </w:rPr>
        <w:t>Ogólnopolskiej Sieci Zagród Edukacyjnych, prowadzonej przez Centrum Doradztwa Rolnic</w:t>
      </w:r>
      <w:r w:rsidR="002E2EC6" w:rsidRPr="000F0155">
        <w:rPr>
          <w:rFonts w:ascii="Arial" w:hAnsi="Arial" w:cs="Arial"/>
          <w:sz w:val="22"/>
          <w:szCs w:val="22"/>
        </w:rPr>
        <w:t xml:space="preserve">zego, Oddział </w:t>
      </w:r>
      <w:r w:rsidR="00803EF8" w:rsidRPr="000F0155">
        <w:rPr>
          <w:rFonts w:ascii="Arial" w:hAnsi="Arial" w:cs="Arial"/>
          <w:sz w:val="22"/>
          <w:szCs w:val="22"/>
        </w:rPr>
        <w:t>w</w:t>
      </w:r>
      <w:r w:rsidR="00273F3C" w:rsidRPr="000F0155">
        <w:rPr>
          <w:rFonts w:ascii="Arial" w:hAnsi="Arial" w:cs="Arial"/>
          <w:sz w:val="22"/>
          <w:szCs w:val="22"/>
        </w:rPr>
        <w:t> </w:t>
      </w:r>
      <w:r w:rsidR="00803EF8" w:rsidRPr="000F0155">
        <w:rPr>
          <w:rFonts w:ascii="Arial" w:hAnsi="Arial" w:cs="Arial"/>
          <w:sz w:val="22"/>
          <w:szCs w:val="22"/>
        </w:rPr>
        <w:t>Krakowie.</w:t>
      </w:r>
    </w:p>
    <w:p w:rsidR="0040314B" w:rsidRPr="004D3892" w:rsidRDefault="0040314B" w:rsidP="00632917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Cel K</w:t>
      </w:r>
      <w:r w:rsidR="00647475" w:rsidRPr="004D3892">
        <w:rPr>
          <w:rFonts w:ascii="Arial" w:hAnsi="Arial" w:cs="Arial"/>
          <w:b/>
          <w:bCs/>
          <w:sz w:val="22"/>
          <w:szCs w:val="22"/>
        </w:rPr>
        <w:t>onkursu:</w:t>
      </w:r>
    </w:p>
    <w:p w:rsidR="0040314B" w:rsidRPr="004D3892" w:rsidRDefault="00647475" w:rsidP="00632917">
      <w:pPr>
        <w:pStyle w:val="Akapitzlist"/>
        <w:numPr>
          <w:ilvl w:val="0"/>
          <w:numId w:val="10"/>
        </w:numPr>
        <w:tabs>
          <w:tab w:val="num" w:pos="-857"/>
        </w:tabs>
        <w:spacing w:line="276" w:lineRule="auto"/>
        <w:ind w:left="643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p</w:t>
      </w:r>
      <w:r w:rsidR="0040314B" w:rsidRPr="004D3892">
        <w:rPr>
          <w:rFonts w:ascii="Arial" w:hAnsi="Arial" w:cs="Arial"/>
          <w:sz w:val="22"/>
          <w:szCs w:val="22"/>
        </w:rPr>
        <w:t>romocja obiektów turystyki wiejskiej na obszarze Województwa Warmińsko</w:t>
      </w:r>
      <w:r w:rsidR="0040314B" w:rsidRPr="004D3892">
        <w:rPr>
          <w:rFonts w:ascii="Arial" w:hAnsi="Arial" w:cs="Arial"/>
          <w:sz w:val="22"/>
          <w:szCs w:val="22"/>
        </w:rPr>
        <w:br/>
        <w:t>-</w:t>
      </w:r>
      <w:r w:rsidRPr="004D3892">
        <w:rPr>
          <w:rFonts w:ascii="Arial" w:hAnsi="Arial" w:cs="Arial"/>
          <w:sz w:val="22"/>
          <w:szCs w:val="22"/>
        </w:rPr>
        <w:t>Mazurskiego,</w:t>
      </w:r>
      <w:r w:rsidR="0040314B" w:rsidRPr="004D3892">
        <w:rPr>
          <w:rFonts w:ascii="Arial" w:hAnsi="Arial" w:cs="Arial"/>
          <w:sz w:val="22"/>
          <w:szCs w:val="22"/>
        </w:rPr>
        <w:t xml:space="preserve"> </w:t>
      </w:r>
    </w:p>
    <w:p w:rsidR="0040314B" w:rsidRPr="004D3892" w:rsidRDefault="00647475" w:rsidP="00632917">
      <w:pPr>
        <w:widowControl/>
        <w:numPr>
          <w:ilvl w:val="0"/>
          <w:numId w:val="10"/>
        </w:numPr>
        <w:tabs>
          <w:tab w:val="num" w:pos="-857"/>
        </w:tabs>
        <w:suppressAutoHyphens w:val="0"/>
        <w:spacing w:line="276" w:lineRule="auto"/>
        <w:ind w:left="643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p</w:t>
      </w:r>
      <w:r w:rsidR="0040314B" w:rsidRPr="004D3892">
        <w:rPr>
          <w:rFonts w:ascii="Arial" w:hAnsi="Arial" w:cs="Arial"/>
          <w:sz w:val="22"/>
          <w:szCs w:val="22"/>
        </w:rPr>
        <w:t xml:space="preserve">opularyzacja turystyki i przedsiębiorczości na obszarach wiejskich Województwa Warmińsko-Mazurskiego. </w:t>
      </w:r>
    </w:p>
    <w:p w:rsidR="002309B2" w:rsidRPr="004D3892" w:rsidRDefault="002309B2" w:rsidP="00632917">
      <w:pPr>
        <w:widowControl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9B2" w:rsidRPr="004D3892" w:rsidRDefault="00647475" w:rsidP="006575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t>§ 2.</w:t>
      </w:r>
    </w:p>
    <w:p w:rsidR="00803EF8" w:rsidRPr="004D3892" w:rsidRDefault="002309B2" w:rsidP="00657578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Warunki uczestnictwa.</w:t>
      </w:r>
    </w:p>
    <w:p w:rsidR="00647475" w:rsidRPr="004D3892" w:rsidRDefault="00647475" w:rsidP="00632917">
      <w:pPr>
        <w:widowControl/>
        <w:suppressAutoHyphens w:val="0"/>
        <w:spacing w:line="276" w:lineRule="auto"/>
        <w:ind w:left="22"/>
        <w:jc w:val="center"/>
        <w:rPr>
          <w:rFonts w:ascii="Arial" w:hAnsi="Arial" w:cs="Arial"/>
          <w:b/>
          <w:bCs/>
          <w:sz w:val="22"/>
          <w:szCs w:val="22"/>
        </w:rPr>
      </w:pPr>
    </w:p>
    <w:p w:rsidR="00803EF8" w:rsidRPr="004D3892" w:rsidRDefault="00D05862" w:rsidP="00632917">
      <w:pPr>
        <w:pStyle w:val="Akapitzlist"/>
        <w:numPr>
          <w:ilvl w:val="0"/>
          <w:numId w:val="9"/>
        </w:numPr>
        <w:tabs>
          <w:tab w:val="num" w:pos="-338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Warunkiem przystąpienia do K</w:t>
      </w:r>
      <w:r w:rsidR="00803EF8" w:rsidRPr="004D3892">
        <w:rPr>
          <w:rFonts w:ascii="Arial" w:hAnsi="Arial" w:cs="Arial"/>
          <w:sz w:val="22"/>
          <w:szCs w:val="22"/>
        </w:rPr>
        <w:t>onkursu jest prow</w:t>
      </w:r>
      <w:r w:rsidR="00273F3C" w:rsidRPr="004D3892">
        <w:rPr>
          <w:rFonts w:ascii="Arial" w:hAnsi="Arial" w:cs="Arial"/>
          <w:sz w:val="22"/>
          <w:szCs w:val="22"/>
        </w:rPr>
        <w:t xml:space="preserve">adzenie czynnej działalności  </w:t>
      </w:r>
      <w:r w:rsidR="00647475" w:rsidRPr="004D3892">
        <w:rPr>
          <w:rFonts w:ascii="Arial" w:hAnsi="Arial" w:cs="Arial"/>
          <w:sz w:val="22"/>
          <w:szCs w:val="22"/>
        </w:rPr>
        <w:br/>
      </w:r>
      <w:r w:rsidR="00803EF8" w:rsidRPr="004D3892">
        <w:rPr>
          <w:rFonts w:ascii="Arial" w:hAnsi="Arial" w:cs="Arial"/>
          <w:sz w:val="22"/>
          <w:szCs w:val="22"/>
        </w:rPr>
        <w:t>w</w:t>
      </w:r>
      <w:r w:rsidR="00273F3C" w:rsidRPr="004D3892">
        <w:rPr>
          <w:rFonts w:ascii="Arial" w:hAnsi="Arial" w:cs="Arial"/>
          <w:sz w:val="22"/>
          <w:szCs w:val="22"/>
        </w:rPr>
        <w:t xml:space="preserve"> </w:t>
      </w:r>
      <w:r w:rsidR="00803EF8" w:rsidRPr="004D3892">
        <w:rPr>
          <w:rFonts w:ascii="Arial" w:hAnsi="Arial" w:cs="Arial"/>
          <w:sz w:val="22"/>
          <w:szCs w:val="22"/>
        </w:rPr>
        <w:t>zakresie turystyki</w:t>
      </w:r>
      <w:r w:rsidR="002B5C94" w:rsidRPr="004D3892">
        <w:rPr>
          <w:rFonts w:ascii="Arial" w:hAnsi="Arial" w:cs="Arial"/>
          <w:sz w:val="22"/>
          <w:szCs w:val="22"/>
        </w:rPr>
        <w:t xml:space="preserve"> </w:t>
      </w:r>
      <w:r w:rsidR="00803EF8" w:rsidRPr="004D3892">
        <w:rPr>
          <w:rFonts w:ascii="Arial" w:hAnsi="Arial" w:cs="Arial"/>
          <w:sz w:val="22"/>
          <w:szCs w:val="22"/>
        </w:rPr>
        <w:t xml:space="preserve">na terenach </w:t>
      </w:r>
      <w:r w:rsidR="00273F3C" w:rsidRPr="004D3892">
        <w:rPr>
          <w:rFonts w:ascii="Arial" w:hAnsi="Arial" w:cs="Arial"/>
          <w:sz w:val="22"/>
          <w:szCs w:val="22"/>
        </w:rPr>
        <w:t>wiejskich Województwa Warmińsko</w:t>
      </w:r>
      <w:r w:rsidR="00803EF8" w:rsidRPr="004D3892">
        <w:rPr>
          <w:rFonts w:ascii="Arial" w:hAnsi="Arial" w:cs="Arial"/>
          <w:sz w:val="22"/>
          <w:szCs w:val="22"/>
        </w:rPr>
        <w:t xml:space="preserve">-Mazurskiego. </w:t>
      </w:r>
    </w:p>
    <w:p w:rsidR="00803EF8" w:rsidRPr="004D3892" w:rsidRDefault="00803EF8" w:rsidP="00632917">
      <w:pPr>
        <w:widowControl/>
        <w:numPr>
          <w:ilvl w:val="0"/>
          <w:numId w:val="9"/>
        </w:numPr>
        <w:tabs>
          <w:tab w:val="num" w:pos="-338"/>
        </w:tabs>
        <w:suppressAutoHyphens w:val="0"/>
        <w:spacing w:line="276" w:lineRule="auto"/>
        <w:ind w:left="283"/>
        <w:jc w:val="both"/>
        <w:rPr>
          <w:rFonts w:ascii="Arial" w:hAnsi="Arial" w:cs="Arial"/>
          <w:i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Zgłoszone obiekty</w:t>
      </w:r>
      <w:r w:rsidR="006363A4" w:rsidRPr="004D3892">
        <w:rPr>
          <w:rFonts w:ascii="Arial" w:hAnsi="Arial" w:cs="Arial"/>
          <w:sz w:val="22"/>
          <w:szCs w:val="22"/>
        </w:rPr>
        <w:t xml:space="preserve"> </w:t>
      </w:r>
      <w:r w:rsidR="007A1FB0" w:rsidRPr="004D3892">
        <w:rPr>
          <w:rFonts w:ascii="Arial" w:hAnsi="Arial" w:cs="Arial"/>
          <w:sz w:val="22"/>
          <w:szCs w:val="22"/>
        </w:rPr>
        <w:t xml:space="preserve">muszą </w:t>
      </w:r>
      <w:r w:rsidRPr="004D3892">
        <w:rPr>
          <w:rFonts w:ascii="Arial" w:hAnsi="Arial" w:cs="Arial"/>
          <w:sz w:val="22"/>
          <w:szCs w:val="22"/>
        </w:rPr>
        <w:t xml:space="preserve">być zarejestrowane w ewidencji gminnej w kategorii </w:t>
      </w:r>
      <w:r w:rsidR="007A1FB0" w:rsidRPr="004D3892">
        <w:rPr>
          <w:rFonts w:ascii="Arial" w:hAnsi="Arial" w:cs="Arial"/>
          <w:i/>
          <w:sz w:val="22"/>
          <w:szCs w:val="22"/>
        </w:rPr>
        <w:t>innych obiektów, w których są świadczone usługi hotelarskie</w:t>
      </w:r>
      <w:r w:rsidRPr="004D3892">
        <w:rPr>
          <w:rFonts w:ascii="Arial" w:hAnsi="Arial" w:cs="Arial"/>
          <w:i/>
          <w:sz w:val="22"/>
          <w:szCs w:val="22"/>
        </w:rPr>
        <w:t xml:space="preserve">. </w:t>
      </w:r>
    </w:p>
    <w:p w:rsidR="00803EF8" w:rsidRPr="004D3892" w:rsidRDefault="00803EF8" w:rsidP="00632917">
      <w:pPr>
        <w:widowControl/>
        <w:numPr>
          <w:ilvl w:val="0"/>
          <w:numId w:val="9"/>
        </w:numPr>
        <w:tabs>
          <w:tab w:val="num" w:pos="-338"/>
        </w:tabs>
        <w:suppressAutoHyphens w:val="0"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Obiekty świadczące usługi żywieniowe powinny być wpisane do rejestru zakładów podlegających urzędowej kontroli żywności</w:t>
      </w:r>
      <w:r w:rsidR="00147778" w:rsidRPr="004D3892">
        <w:rPr>
          <w:rFonts w:ascii="Arial" w:hAnsi="Arial" w:cs="Arial"/>
          <w:sz w:val="22"/>
          <w:szCs w:val="22"/>
        </w:rPr>
        <w:t>,</w:t>
      </w:r>
      <w:r w:rsidRPr="004D3892">
        <w:rPr>
          <w:rFonts w:ascii="Arial" w:hAnsi="Arial" w:cs="Arial"/>
          <w:sz w:val="22"/>
          <w:szCs w:val="22"/>
        </w:rPr>
        <w:t xml:space="preserve"> prowadzonego przez terenowo właściwego państwowego powiatowego inspektora sanitarnego.</w:t>
      </w:r>
    </w:p>
    <w:p w:rsidR="008B7F31" w:rsidRPr="004D3892" w:rsidRDefault="00D06F2B" w:rsidP="00632917">
      <w:pPr>
        <w:pStyle w:val="Akapitzlist"/>
        <w:numPr>
          <w:ilvl w:val="0"/>
          <w:numId w:val="9"/>
        </w:numPr>
        <w:tabs>
          <w:tab w:val="num" w:pos="-338"/>
        </w:tabs>
        <w:spacing w:line="276" w:lineRule="auto"/>
        <w:ind w:left="283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4D3892">
        <w:rPr>
          <w:rFonts w:ascii="Arial" w:hAnsi="Arial" w:cs="Arial"/>
          <w:sz w:val="22"/>
          <w:szCs w:val="22"/>
        </w:rPr>
        <w:t>Udział w K</w:t>
      </w:r>
      <w:r w:rsidR="00803EF8" w:rsidRPr="004D3892">
        <w:rPr>
          <w:rFonts w:ascii="Arial" w:hAnsi="Arial" w:cs="Arial"/>
          <w:sz w:val="22"/>
          <w:szCs w:val="22"/>
        </w:rPr>
        <w:t>on</w:t>
      </w:r>
      <w:r w:rsidR="00D5555E" w:rsidRPr="004D3892">
        <w:rPr>
          <w:rFonts w:ascii="Arial" w:hAnsi="Arial" w:cs="Arial"/>
          <w:sz w:val="22"/>
          <w:szCs w:val="22"/>
        </w:rPr>
        <w:t>kursie na</w:t>
      </w:r>
      <w:r w:rsidR="0038085A" w:rsidRPr="004D3892">
        <w:rPr>
          <w:rFonts w:ascii="Arial" w:hAnsi="Arial" w:cs="Arial"/>
          <w:sz w:val="22"/>
          <w:szCs w:val="22"/>
        </w:rPr>
        <w:t xml:space="preserve">leży zgłosić do dnia </w:t>
      </w:r>
      <w:r w:rsidR="00D0036A">
        <w:rPr>
          <w:rFonts w:ascii="Arial" w:hAnsi="Arial" w:cs="Arial"/>
          <w:b/>
          <w:sz w:val="22"/>
          <w:szCs w:val="22"/>
        </w:rPr>
        <w:t>30 września</w:t>
      </w:r>
      <w:r w:rsidR="003245AB" w:rsidRPr="00D529CB">
        <w:rPr>
          <w:rFonts w:ascii="Arial" w:hAnsi="Arial" w:cs="Arial"/>
          <w:b/>
          <w:sz w:val="22"/>
          <w:szCs w:val="22"/>
        </w:rPr>
        <w:t xml:space="preserve"> 2023</w:t>
      </w:r>
      <w:r w:rsidR="000B124A" w:rsidRPr="004D3892">
        <w:rPr>
          <w:rFonts w:ascii="Arial" w:hAnsi="Arial" w:cs="Arial"/>
          <w:b/>
          <w:sz w:val="22"/>
          <w:szCs w:val="22"/>
        </w:rPr>
        <w:t xml:space="preserve"> </w:t>
      </w:r>
      <w:r w:rsidR="0000499B" w:rsidRPr="004D3892">
        <w:rPr>
          <w:rFonts w:ascii="Arial" w:hAnsi="Arial" w:cs="Arial"/>
          <w:b/>
          <w:sz w:val="22"/>
          <w:szCs w:val="22"/>
        </w:rPr>
        <w:t>r</w:t>
      </w:r>
      <w:r w:rsidR="0000499B" w:rsidRPr="004D3892">
        <w:rPr>
          <w:rFonts w:ascii="Arial" w:hAnsi="Arial" w:cs="Arial"/>
          <w:sz w:val="22"/>
          <w:szCs w:val="22"/>
        </w:rPr>
        <w:t>.</w:t>
      </w:r>
      <w:r w:rsidR="00803EF8" w:rsidRPr="004D3892">
        <w:rPr>
          <w:rFonts w:ascii="Arial" w:hAnsi="Arial" w:cs="Arial"/>
          <w:sz w:val="22"/>
          <w:szCs w:val="22"/>
        </w:rPr>
        <w:t xml:space="preserve"> na formularzu zgłoszeniowym dostępnym na stron</w:t>
      </w:r>
      <w:r w:rsidR="00632917">
        <w:rPr>
          <w:rFonts w:ascii="Arial" w:hAnsi="Arial" w:cs="Arial"/>
          <w:sz w:val="22"/>
          <w:szCs w:val="22"/>
        </w:rPr>
        <w:t>ie</w:t>
      </w:r>
      <w:r w:rsidR="00803EF8" w:rsidRPr="004D389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F46E4" w:rsidRPr="004D3892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803EF8" w:rsidRPr="004D3892">
        <w:rPr>
          <w:rFonts w:ascii="Arial" w:hAnsi="Arial" w:cs="Arial"/>
          <w:color w:val="0000FF"/>
          <w:sz w:val="22"/>
          <w:szCs w:val="22"/>
        </w:rPr>
        <w:t xml:space="preserve"> </w:t>
      </w:r>
      <w:r w:rsidR="00803EF8" w:rsidRPr="004D3892">
        <w:rPr>
          <w:rFonts w:ascii="Arial" w:hAnsi="Arial" w:cs="Arial"/>
          <w:sz w:val="22"/>
          <w:szCs w:val="22"/>
        </w:rPr>
        <w:t>ora</w:t>
      </w:r>
      <w:r w:rsidR="000004AA" w:rsidRPr="004D3892">
        <w:rPr>
          <w:rFonts w:ascii="Arial" w:hAnsi="Arial" w:cs="Arial"/>
          <w:sz w:val="22"/>
          <w:szCs w:val="22"/>
        </w:rPr>
        <w:t>z</w:t>
      </w:r>
      <w:r w:rsidR="000004AA" w:rsidRPr="004D3892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9" w:history="1">
        <w:r w:rsidR="00604678" w:rsidRPr="004D3892">
          <w:rPr>
            <w:rStyle w:val="Hipercze"/>
            <w:rFonts w:ascii="Arial" w:hAnsi="Arial" w:cs="Arial"/>
            <w:sz w:val="22"/>
            <w:szCs w:val="22"/>
          </w:rPr>
          <w:t>https://www.facebook.com/wmrot/</w:t>
        </w:r>
      </w:hyperlink>
      <w:r w:rsidR="00604678" w:rsidRPr="004D3892">
        <w:rPr>
          <w:rFonts w:ascii="Arial" w:hAnsi="Arial" w:cs="Arial"/>
          <w:color w:val="0070C0"/>
          <w:sz w:val="22"/>
          <w:szCs w:val="22"/>
        </w:rPr>
        <w:t xml:space="preserve">, </w:t>
      </w:r>
      <w:hyperlink r:id="rId10" w:history="1">
        <w:r w:rsidR="00604678" w:rsidRPr="004D3892">
          <w:rPr>
            <w:rStyle w:val="Hipercze"/>
            <w:rFonts w:ascii="Arial" w:hAnsi="Arial" w:cs="Arial"/>
            <w:sz w:val="22"/>
            <w:szCs w:val="22"/>
          </w:rPr>
          <w:t>www.wmodr.pl</w:t>
        </w:r>
      </w:hyperlink>
      <w:r w:rsidR="00604678" w:rsidRPr="004D3892">
        <w:rPr>
          <w:rFonts w:ascii="Arial" w:hAnsi="Arial" w:cs="Arial"/>
          <w:sz w:val="22"/>
          <w:szCs w:val="22"/>
        </w:rPr>
        <w:t xml:space="preserve">. </w:t>
      </w:r>
      <w:r w:rsidR="00971408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Wypełnion</w:t>
      </w:r>
      <w:r w:rsidR="00273F3C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y</w:t>
      </w:r>
      <w:r w:rsidR="00971408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273F3C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formularz</w:t>
      </w:r>
      <w:r w:rsidR="0038085A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należy </w:t>
      </w:r>
      <w:r w:rsidR="007F538B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przesłać na adres: </w:t>
      </w:r>
      <w:hyperlink r:id="rId11" w:history="1">
        <w:r w:rsidR="0038085A" w:rsidRPr="004D3892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38085A" w:rsidRPr="004D3892">
        <w:rPr>
          <w:rFonts w:ascii="Arial" w:hAnsi="Arial" w:cs="Arial"/>
          <w:sz w:val="22"/>
          <w:szCs w:val="22"/>
        </w:rPr>
        <w:t xml:space="preserve"> lub </w:t>
      </w:r>
      <w:r w:rsidR="0038085A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Urząd Marszałkowski Województwa </w:t>
      </w:r>
      <w:r w:rsidR="000B124A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Warmińsko-Mazurskiego w Olsztynie, Departament Turystyki</w:t>
      </w:r>
      <w:r w:rsidR="00604678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i Sportu</w:t>
      </w:r>
      <w:r w:rsidR="000B124A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, ul. Mariańska 3, 10-052 Ol</w:t>
      </w:r>
      <w:r w:rsidR="0038085A" w:rsidRPr="004D38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sztyn.</w:t>
      </w:r>
    </w:p>
    <w:p w:rsidR="00803EF8" w:rsidRPr="004D3892" w:rsidRDefault="00803EF8" w:rsidP="00632917">
      <w:pPr>
        <w:pStyle w:val="Akapitzlist"/>
        <w:numPr>
          <w:ilvl w:val="0"/>
          <w:numId w:val="9"/>
        </w:numPr>
        <w:tabs>
          <w:tab w:val="num" w:pos="-338"/>
        </w:tabs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Wymagana dokumentacja: </w:t>
      </w:r>
    </w:p>
    <w:p w:rsidR="00803EF8" w:rsidRPr="004D3892" w:rsidRDefault="00273F3C" w:rsidP="00632917">
      <w:pPr>
        <w:pStyle w:val="Akapitzlist"/>
        <w:numPr>
          <w:ilvl w:val="0"/>
          <w:numId w:val="15"/>
        </w:numPr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Formularz zgłoszenia</w:t>
      </w:r>
      <w:r w:rsidR="00206478" w:rsidRPr="004D3892">
        <w:rPr>
          <w:rFonts w:ascii="Arial" w:hAnsi="Arial" w:cs="Arial"/>
          <w:sz w:val="22"/>
          <w:szCs w:val="22"/>
        </w:rPr>
        <w:t xml:space="preserve"> obiektu</w:t>
      </w:r>
      <w:r w:rsidR="008701DD" w:rsidRPr="004D3892">
        <w:rPr>
          <w:rFonts w:ascii="Arial" w:hAnsi="Arial" w:cs="Arial"/>
          <w:sz w:val="22"/>
          <w:szCs w:val="22"/>
        </w:rPr>
        <w:t xml:space="preserve"> (załącznik nr</w:t>
      </w:r>
      <w:r w:rsidR="00803EF8" w:rsidRPr="004D3892">
        <w:rPr>
          <w:rFonts w:ascii="Arial" w:hAnsi="Arial" w:cs="Arial"/>
          <w:sz w:val="22"/>
          <w:szCs w:val="22"/>
        </w:rPr>
        <w:t xml:space="preserve"> 1 do Regulaminu), </w:t>
      </w:r>
    </w:p>
    <w:p w:rsidR="00803EF8" w:rsidRPr="004D3892" w:rsidRDefault="00803EF8" w:rsidP="00632917">
      <w:pPr>
        <w:pStyle w:val="Akapitzlist"/>
        <w:numPr>
          <w:ilvl w:val="0"/>
          <w:numId w:val="15"/>
        </w:numPr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lastRenderedPageBreak/>
        <w:t>oświadczenie w sprawie wyrażenia zgody na ud</w:t>
      </w:r>
      <w:r w:rsidR="00D06F2B" w:rsidRPr="004D3892">
        <w:rPr>
          <w:rFonts w:ascii="Arial" w:hAnsi="Arial" w:cs="Arial"/>
          <w:sz w:val="22"/>
          <w:szCs w:val="22"/>
        </w:rPr>
        <w:t>ział w K</w:t>
      </w:r>
      <w:r w:rsidR="008701DD" w:rsidRPr="004D3892">
        <w:rPr>
          <w:rFonts w:ascii="Arial" w:hAnsi="Arial" w:cs="Arial"/>
          <w:sz w:val="22"/>
          <w:szCs w:val="22"/>
        </w:rPr>
        <w:t>onkursie (załącznik nr</w:t>
      </w:r>
      <w:r w:rsidR="005F7268" w:rsidRPr="004D3892">
        <w:rPr>
          <w:rFonts w:ascii="Arial" w:hAnsi="Arial" w:cs="Arial"/>
          <w:sz w:val="22"/>
          <w:szCs w:val="22"/>
        </w:rPr>
        <w:t> </w:t>
      </w:r>
      <w:r w:rsidRPr="004D3892">
        <w:rPr>
          <w:rFonts w:ascii="Arial" w:hAnsi="Arial" w:cs="Arial"/>
          <w:sz w:val="22"/>
          <w:szCs w:val="22"/>
        </w:rPr>
        <w:t>2</w:t>
      </w:r>
      <w:r w:rsidR="00273F3C" w:rsidRPr="004D3892">
        <w:rPr>
          <w:rFonts w:ascii="Arial" w:hAnsi="Arial" w:cs="Arial"/>
          <w:sz w:val="22"/>
          <w:szCs w:val="22"/>
        </w:rPr>
        <w:t> </w:t>
      </w:r>
      <w:r w:rsidRPr="004D3892">
        <w:rPr>
          <w:rFonts w:ascii="Arial" w:hAnsi="Arial" w:cs="Arial"/>
          <w:sz w:val="22"/>
          <w:szCs w:val="22"/>
        </w:rPr>
        <w:t>do Regulaminu),</w:t>
      </w:r>
    </w:p>
    <w:p w:rsidR="00803EF8" w:rsidRPr="000F0155" w:rsidRDefault="007D45E8" w:rsidP="00632917">
      <w:pPr>
        <w:widowControl/>
        <w:numPr>
          <w:ilvl w:val="0"/>
          <w:numId w:val="15"/>
        </w:numPr>
        <w:suppressAutoHyphens w:val="0"/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materiały informacyjne/</w:t>
      </w:r>
      <w:r w:rsidR="00D35228" w:rsidRPr="004D3892">
        <w:rPr>
          <w:rFonts w:ascii="Arial" w:hAnsi="Arial" w:cs="Arial"/>
          <w:sz w:val="22"/>
          <w:szCs w:val="22"/>
        </w:rPr>
        <w:t>promocyjne (</w:t>
      </w:r>
      <w:r w:rsidR="00803EF8" w:rsidRPr="004D3892">
        <w:rPr>
          <w:rFonts w:ascii="Arial" w:hAnsi="Arial" w:cs="Arial"/>
          <w:sz w:val="22"/>
          <w:szCs w:val="22"/>
        </w:rPr>
        <w:t xml:space="preserve">zdjęcia, foldery, płyty </w:t>
      </w:r>
      <w:r w:rsidR="00971408" w:rsidRPr="004D3892">
        <w:rPr>
          <w:rFonts w:ascii="Arial" w:hAnsi="Arial" w:cs="Arial"/>
          <w:sz w:val="22"/>
          <w:szCs w:val="22"/>
        </w:rPr>
        <w:t>CD</w:t>
      </w:r>
      <w:r w:rsidR="00147778" w:rsidRPr="004D3892">
        <w:rPr>
          <w:rFonts w:ascii="Arial" w:hAnsi="Arial" w:cs="Arial"/>
          <w:sz w:val="22"/>
          <w:szCs w:val="22"/>
        </w:rPr>
        <w:t xml:space="preserve">) </w:t>
      </w:r>
      <w:r w:rsidR="00D06F2B" w:rsidRPr="004D3892">
        <w:rPr>
          <w:rFonts w:ascii="Arial" w:hAnsi="Arial" w:cs="Arial"/>
          <w:sz w:val="22"/>
          <w:szCs w:val="22"/>
        </w:rPr>
        <w:t>pozwalające K</w:t>
      </w:r>
      <w:r w:rsidR="00147778" w:rsidRPr="004D3892">
        <w:rPr>
          <w:rFonts w:ascii="Arial" w:hAnsi="Arial" w:cs="Arial"/>
          <w:sz w:val="22"/>
          <w:szCs w:val="22"/>
        </w:rPr>
        <w:t>omisji ocenić obiekt</w:t>
      </w:r>
      <w:r w:rsidR="00D35228" w:rsidRPr="004D3892">
        <w:rPr>
          <w:rFonts w:ascii="Arial" w:hAnsi="Arial" w:cs="Arial"/>
          <w:sz w:val="22"/>
          <w:szCs w:val="22"/>
        </w:rPr>
        <w:t xml:space="preserve"> pod względem formalnym.</w:t>
      </w:r>
      <w:r w:rsidR="00803EF8" w:rsidRPr="004D3892">
        <w:rPr>
          <w:rFonts w:ascii="Arial" w:hAnsi="Arial" w:cs="Arial"/>
          <w:sz w:val="22"/>
          <w:szCs w:val="22"/>
        </w:rPr>
        <w:t xml:space="preserve"> Przesłane materiały nie podlegają zwrotowi.  </w:t>
      </w:r>
      <w:r w:rsidR="00D5555E" w:rsidRPr="000F0155">
        <w:rPr>
          <w:rFonts w:ascii="Arial" w:hAnsi="Arial" w:cs="Arial"/>
          <w:sz w:val="22"/>
          <w:szCs w:val="22"/>
        </w:rPr>
        <w:t>W przypadku</w:t>
      </w:r>
      <w:r w:rsidR="0000499B" w:rsidRPr="000F0155">
        <w:rPr>
          <w:rFonts w:ascii="Arial" w:hAnsi="Arial" w:cs="Arial"/>
          <w:sz w:val="22"/>
          <w:szCs w:val="22"/>
        </w:rPr>
        <w:t xml:space="preserve"> posiadania strony www/Facebook</w:t>
      </w:r>
      <w:r w:rsidR="00273F3C" w:rsidRPr="000F0155">
        <w:rPr>
          <w:rFonts w:ascii="Arial" w:hAnsi="Arial" w:cs="Arial"/>
          <w:sz w:val="22"/>
          <w:szCs w:val="22"/>
        </w:rPr>
        <w:t xml:space="preserve"> itp. </w:t>
      </w:r>
      <w:r w:rsidR="00632917">
        <w:rPr>
          <w:rFonts w:ascii="Arial" w:hAnsi="Arial" w:cs="Arial"/>
          <w:sz w:val="22"/>
          <w:szCs w:val="22"/>
        </w:rPr>
        <w:t>m</w:t>
      </w:r>
      <w:r w:rsidR="00D5555E" w:rsidRPr="000F0155">
        <w:rPr>
          <w:rFonts w:ascii="Arial" w:hAnsi="Arial" w:cs="Arial"/>
          <w:sz w:val="22"/>
          <w:szCs w:val="22"/>
        </w:rPr>
        <w:t>ateriały</w:t>
      </w:r>
      <w:r w:rsidR="00632917">
        <w:rPr>
          <w:rFonts w:ascii="Arial" w:hAnsi="Arial" w:cs="Arial"/>
          <w:sz w:val="22"/>
          <w:szCs w:val="22"/>
        </w:rPr>
        <w:t xml:space="preserve"> </w:t>
      </w:r>
      <w:r w:rsidR="00D5555E" w:rsidRPr="000F0155">
        <w:rPr>
          <w:rFonts w:ascii="Arial" w:hAnsi="Arial" w:cs="Arial"/>
          <w:sz w:val="22"/>
          <w:szCs w:val="22"/>
        </w:rPr>
        <w:t>informacyjne/promocyjne nie są wymagane.</w:t>
      </w:r>
    </w:p>
    <w:p w:rsidR="005C7A2D" w:rsidRPr="004D3892" w:rsidRDefault="00D05862" w:rsidP="00632917">
      <w:pPr>
        <w:pStyle w:val="Akapitzlist"/>
        <w:numPr>
          <w:ilvl w:val="0"/>
          <w:numId w:val="9"/>
        </w:numPr>
        <w:tabs>
          <w:tab w:val="num" w:pos="-338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Z udziału w K</w:t>
      </w:r>
      <w:r w:rsidR="00803EF8" w:rsidRPr="004D3892">
        <w:rPr>
          <w:rFonts w:ascii="Arial" w:hAnsi="Arial" w:cs="Arial"/>
          <w:sz w:val="22"/>
          <w:szCs w:val="22"/>
        </w:rPr>
        <w:t>onkursie wykluczone są obiekty:</w:t>
      </w:r>
      <w:r w:rsidR="005C7A2D" w:rsidRPr="004D3892">
        <w:rPr>
          <w:rFonts w:ascii="Arial" w:hAnsi="Arial" w:cs="Arial"/>
          <w:sz w:val="22"/>
          <w:szCs w:val="22"/>
        </w:rPr>
        <w:t xml:space="preserve"> </w:t>
      </w:r>
    </w:p>
    <w:p w:rsidR="00803EF8" w:rsidRPr="004D3892" w:rsidRDefault="005C7A2D" w:rsidP="00632917">
      <w:pPr>
        <w:pStyle w:val="Akapitzlist"/>
        <w:numPr>
          <w:ilvl w:val="0"/>
          <w:numId w:val="22"/>
        </w:numPr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prowadzące działalność w zakresie turystyki wiejskiej przez okres krótszy niż rok </w:t>
      </w:r>
      <w:r w:rsidR="00D35228" w:rsidRPr="004D3892">
        <w:rPr>
          <w:rFonts w:ascii="Arial" w:hAnsi="Arial" w:cs="Arial"/>
          <w:sz w:val="22"/>
          <w:szCs w:val="22"/>
        </w:rPr>
        <w:t>p</w:t>
      </w:r>
      <w:r w:rsidR="00EF29A5" w:rsidRPr="004D3892">
        <w:rPr>
          <w:rFonts w:ascii="Arial" w:hAnsi="Arial" w:cs="Arial"/>
          <w:sz w:val="22"/>
          <w:szCs w:val="22"/>
        </w:rPr>
        <w:t>rzed datą ogłoszenia konkursu (</w:t>
      </w:r>
      <w:r w:rsidR="00D35228" w:rsidRPr="004D3892">
        <w:rPr>
          <w:rFonts w:ascii="Arial" w:hAnsi="Arial" w:cs="Arial"/>
          <w:sz w:val="22"/>
          <w:szCs w:val="22"/>
        </w:rPr>
        <w:t xml:space="preserve">z </w:t>
      </w:r>
      <w:r w:rsidR="002E2EC6" w:rsidRPr="004D3892">
        <w:rPr>
          <w:rFonts w:ascii="Arial" w:hAnsi="Arial" w:cs="Arial"/>
          <w:sz w:val="22"/>
          <w:szCs w:val="22"/>
        </w:rPr>
        <w:t xml:space="preserve">wyjątkiem kategorii wymienionej </w:t>
      </w:r>
      <w:r w:rsidR="00D35228" w:rsidRPr="004D3892">
        <w:rPr>
          <w:rFonts w:ascii="Arial" w:hAnsi="Arial" w:cs="Arial"/>
          <w:sz w:val="22"/>
          <w:szCs w:val="22"/>
        </w:rPr>
        <w:t>w</w:t>
      </w:r>
      <w:r w:rsidR="00A46346">
        <w:rPr>
          <w:rFonts w:ascii="Arial" w:hAnsi="Arial" w:cs="Arial"/>
          <w:sz w:val="22"/>
          <w:szCs w:val="22"/>
        </w:rPr>
        <w:t xml:space="preserve"> </w:t>
      </w:r>
      <w:r w:rsidR="00A46346" w:rsidRPr="00A46346">
        <w:rPr>
          <w:rFonts w:ascii="Arial" w:hAnsi="Arial" w:cs="Arial"/>
          <w:sz w:val="22"/>
          <w:szCs w:val="22"/>
        </w:rPr>
        <w:t>§ 1.</w:t>
      </w:r>
      <w:r w:rsidR="00D35228" w:rsidRPr="004D3892">
        <w:rPr>
          <w:rFonts w:ascii="Arial" w:hAnsi="Arial" w:cs="Arial"/>
          <w:sz w:val="22"/>
          <w:szCs w:val="22"/>
        </w:rPr>
        <w:t xml:space="preserve"> </w:t>
      </w:r>
      <w:r w:rsidR="00A46346">
        <w:rPr>
          <w:rFonts w:ascii="Arial" w:hAnsi="Arial" w:cs="Arial"/>
          <w:sz w:val="22"/>
          <w:szCs w:val="22"/>
        </w:rPr>
        <w:t xml:space="preserve">pkt 2. </w:t>
      </w:r>
      <w:r w:rsidR="000E0FBA">
        <w:rPr>
          <w:rFonts w:ascii="Arial" w:hAnsi="Arial" w:cs="Arial"/>
          <w:sz w:val="22"/>
          <w:szCs w:val="22"/>
        </w:rPr>
        <w:t>p</w:t>
      </w:r>
      <w:r w:rsidR="00A46346">
        <w:rPr>
          <w:rFonts w:ascii="Arial" w:hAnsi="Arial" w:cs="Arial"/>
          <w:sz w:val="22"/>
          <w:szCs w:val="22"/>
        </w:rPr>
        <w:t xml:space="preserve">pkt  </w:t>
      </w:r>
      <w:r w:rsidR="000E0FBA">
        <w:rPr>
          <w:rFonts w:ascii="Arial" w:hAnsi="Arial" w:cs="Arial"/>
          <w:sz w:val="22"/>
          <w:szCs w:val="22"/>
        </w:rPr>
        <w:t>2. lit. c</w:t>
      </w:r>
      <w:r w:rsidR="00632917">
        <w:rPr>
          <w:rFonts w:ascii="Arial" w:hAnsi="Arial" w:cs="Arial"/>
          <w:sz w:val="22"/>
          <w:szCs w:val="22"/>
        </w:rPr>
        <w:t>)</w:t>
      </w:r>
      <w:r w:rsidR="00A25798" w:rsidRPr="004D3892">
        <w:rPr>
          <w:rFonts w:ascii="Arial" w:hAnsi="Arial" w:cs="Arial"/>
          <w:sz w:val="22"/>
          <w:szCs w:val="22"/>
        </w:rPr>
        <w:t>,</w:t>
      </w:r>
    </w:p>
    <w:p w:rsidR="00803EF8" w:rsidRPr="004D3892" w:rsidRDefault="00803EF8" w:rsidP="00632917">
      <w:pPr>
        <w:widowControl/>
        <w:numPr>
          <w:ilvl w:val="0"/>
          <w:numId w:val="22"/>
        </w:numPr>
        <w:suppressAutoHyphens w:val="0"/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z niezakończonymi inwestycjami związanymi z usługami turystycznymi lub w</w:t>
      </w:r>
      <w:r w:rsidR="005F7268" w:rsidRPr="004D3892">
        <w:rPr>
          <w:rFonts w:ascii="Arial" w:hAnsi="Arial" w:cs="Arial"/>
          <w:sz w:val="22"/>
          <w:szCs w:val="22"/>
        </w:rPr>
        <w:t> </w:t>
      </w:r>
      <w:r w:rsidRPr="004D3892">
        <w:rPr>
          <w:rFonts w:ascii="Arial" w:hAnsi="Arial" w:cs="Arial"/>
          <w:sz w:val="22"/>
          <w:szCs w:val="22"/>
        </w:rPr>
        <w:t>których aktualnie trwa remont,</w:t>
      </w:r>
    </w:p>
    <w:p w:rsidR="00803EF8" w:rsidRPr="004D3892" w:rsidRDefault="00803EF8" w:rsidP="00632917">
      <w:pPr>
        <w:widowControl/>
        <w:numPr>
          <w:ilvl w:val="0"/>
          <w:numId w:val="22"/>
        </w:numPr>
        <w:suppressAutoHyphens w:val="0"/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niespełniające podstawowych wymagań sanitarno-higienicznych i wymogów ochrony środowiska zawartych w odrębnych przepisach prawnych, </w:t>
      </w:r>
    </w:p>
    <w:p w:rsidR="00803EF8" w:rsidRPr="004D3892" w:rsidRDefault="00803EF8" w:rsidP="00632917">
      <w:pPr>
        <w:widowControl/>
        <w:numPr>
          <w:ilvl w:val="0"/>
          <w:numId w:val="22"/>
        </w:numPr>
        <w:suppressAutoHyphens w:val="0"/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podlegające </w:t>
      </w:r>
      <w:r w:rsidR="00971408" w:rsidRPr="004D3892">
        <w:rPr>
          <w:rFonts w:ascii="Arial" w:hAnsi="Arial" w:cs="Arial"/>
          <w:i/>
          <w:sz w:val="22"/>
          <w:szCs w:val="22"/>
        </w:rPr>
        <w:t>Ustawie</w:t>
      </w:r>
      <w:r w:rsidR="0000499B" w:rsidRPr="004D3892">
        <w:rPr>
          <w:rFonts w:ascii="Arial" w:hAnsi="Arial" w:cs="Arial"/>
          <w:i/>
          <w:sz w:val="22"/>
          <w:szCs w:val="22"/>
        </w:rPr>
        <w:t xml:space="preserve"> </w:t>
      </w:r>
      <w:r w:rsidR="003041EF" w:rsidRPr="003041EF">
        <w:rPr>
          <w:rFonts w:ascii="Arial" w:hAnsi="Arial" w:cs="Arial"/>
          <w:i/>
          <w:sz w:val="22"/>
          <w:szCs w:val="22"/>
        </w:rPr>
        <w:t xml:space="preserve">z dnia 29 sierpnia 1997 r. </w:t>
      </w:r>
      <w:r w:rsidR="0000499B" w:rsidRPr="004D3892">
        <w:rPr>
          <w:rFonts w:ascii="Arial" w:hAnsi="Arial" w:cs="Arial"/>
          <w:i/>
          <w:sz w:val="22"/>
          <w:szCs w:val="22"/>
        </w:rPr>
        <w:t xml:space="preserve">o </w:t>
      </w:r>
      <w:r w:rsidR="007A1FB0" w:rsidRPr="004D3892">
        <w:rPr>
          <w:rFonts w:ascii="Arial" w:hAnsi="Arial" w:cs="Arial"/>
          <w:i/>
          <w:sz w:val="22"/>
          <w:szCs w:val="22"/>
        </w:rPr>
        <w:t xml:space="preserve">usługach </w:t>
      </w:r>
      <w:r w:rsidR="00C54659" w:rsidRPr="004D3892">
        <w:rPr>
          <w:rFonts w:ascii="Arial" w:hAnsi="Arial" w:cs="Arial"/>
          <w:i/>
          <w:sz w:val="22"/>
          <w:szCs w:val="22"/>
        </w:rPr>
        <w:t>hotelarskich</w:t>
      </w:r>
      <w:r w:rsidR="000220D3" w:rsidRPr="004D3892">
        <w:rPr>
          <w:rFonts w:ascii="Arial" w:hAnsi="Arial" w:cs="Arial"/>
          <w:i/>
          <w:sz w:val="22"/>
          <w:szCs w:val="22"/>
        </w:rPr>
        <w:t xml:space="preserve"> oraz usługach pilotów wycieczek i przewodników turystycznych</w:t>
      </w:r>
      <w:r w:rsidRPr="004D3892">
        <w:rPr>
          <w:rFonts w:ascii="Arial" w:hAnsi="Arial" w:cs="Arial"/>
          <w:sz w:val="22"/>
          <w:szCs w:val="22"/>
        </w:rPr>
        <w:t>,</w:t>
      </w:r>
      <w:r w:rsidR="00DF46E4" w:rsidRPr="004D3892">
        <w:rPr>
          <w:rFonts w:ascii="Arial" w:hAnsi="Arial" w:cs="Arial"/>
          <w:sz w:val="22"/>
          <w:szCs w:val="22"/>
        </w:rPr>
        <w:t xml:space="preserve"> </w:t>
      </w:r>
      <w:r w:rsidR="001E6FD2" w:rsidRPr="004D3892">
        <w:rPr>
          <w:rFonts w:ascii="Arial" w:hAnsi="Arial" w:cs="Arial"/>
          <w:sz w:val="22"/>
          <w:szCs w:val="22"/>
        </w:rPr>
        <w:t>tj. hotele, motele, pensjonaty, kempingi</w:t>
      </w:r>
      <w:r w:rsidR="00683B01" w:rsidRPr="004D3892">
        <w:rPr>
          <w:rFonts w:ascii="Arial" w:hAnsi="Arial" w:cs="Arial"/>
          <w:sz w:val="22"/>
          <w:szCs w:val="22"/>
        </w:rPr>
        <w:t xml:space="preserve"> (campingi)</w:t>
      </w:r>
      <w:r w:rsidR="001E6FD2" w:rsidRPr="004D3892">
        <w:rPr>
          <w:rFonts w:ascii="Arial" w:hAnsi="Arial" w:cs="Arial"/>
          <w:sz w:val="22"/>
          <w:szCs w:val="22"/>
        </w:rPr>
        <w:t>, domy wycieczkowe, schroniska młodzie</w:t>
      </w:r>
      <w:r w:rsidR="003041EF">
        <w:rPr>
          <w:rFonts w:ascii="Arial" w:hAnsi="Arial" w:cs="Arial"/>
          <w:sz w:val="22"/>
          <w:szCs w:val="22"/>
        </w:rPr>
        <w:t>żowe, schroniska, pola biwakowe,</w:t>
      </w:r>
    </w:p>
    <w:p w:rsidR="00803EF8" w:rsidRPr="004D3892" w:rsidRDefault="007D180B" w:rsidP="00632917">
      <w:pPr>
        <w:widowControl/>
        <w:numPr>
          <w:ilvl w:val="0"/>
          <w:numId w:val="22"/>
        </w:numPr>
        <w:suppressAutoHyphens w:val="0"/>
        <w:spacing w:line="276" w:lineRule="auto"/>
        <w:ind w:left="742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biorące udział w </w:t>
      </w:r>
      <w:r w:rsidR="002309B2" w:rsidRPr="004D3892">
        <w:rPr>
          <w:rFonts w:ascii="Arial" w:hAnsi="Arial" w:cs="Arial"/>
          <w:sz w:val="22"/>
          <w:szCs w:val="22"/>
        </w:rPr>
        <w:t>4 ostatnich edycjach K</w:t>
      </w:r>
      <w:r w:rsidR="00604678" w:rsidRPr="004D3892">
        <w:rPr>
          <w:rFonts w:ascii="Arial" w:hAnsi="Arial" w:cs="Arial"/>
          <w:sz w:val="22"/>
          <w:szCs w:val="22"/>
        </w:rPr>
        <w:t>onkursu</w:t>
      </w:r>
      <w:r w:rsidR="00971408" w:rsidRPr="004D3892">
        <w:rPr>
          <w:rFonts w:ascii="Arial" w:hAnsi="Arial" w:cs="Arial"/>
          <w:sz w:val="22"/>
          <w:szCs w:val="22"/>
        </w:rPr>
        <w:t>,</w:t>
      </w:r>
    </w:p>
    <w:p w:rsidR="00971408" w:rsidRPr="004D3892" w:rsidRDefault="00971408" w:rsidP="00632917">
      <w:pPr>
        <w:widowControl/>
        <w:numPr>
          <w:ilvl w:val="0"/>
          <w:numId w:val="22"/>
        </w:numPr>
        <w:suppressAutoHyphens w:val="0"/>
        <w:spacing w:line="276" w:lineRule="auto"/>
        <w:ind w:left="742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nieposiadające wpisu do ewidencji </w:t>
      </w:r>
      <w:r w:rsidR="007A1FB0" w:rsidRPr="004D3892">
        <w:rPr>
          <w:rFonts w:ascii="Arial" w:hAnsi="Arial" w:cs="Arial"/>
          <w:sz w:val="22"/>
          <w:szCs w:val="22"/>
        </w:rPr>
        <w:t xml:space="preserve">innych </w:t>
      </w:r>
      <w:r w:rsidR="007A1FB0" w:rsidRPr="004D3892">
        <w:rPr>
          <w:rFonts w:ascii="Arial" w:hAnsi="Arial" w:cs="Arial"/>
          <w:bCs/>
          <w:sz w:val="22"/>
          <w:szCs w:val="22"/>
        </w:rPr>
        <w:t xml:space="preserve">obiektów, w których są </w:t>
      </w:r>
      <w:r w:rsidRPr="004D3892">
        <w:rPr>
          <w:rFonts w:ascii="Arial" w:hAnsi="Arial" w:cs="Arial"/>
          <w:bCs/>
          <w:sz w:val="22"/>
          <w:szCs w:val="22"/>
        </w:rPr>
        <w:t>świadcz</w:t>
      </w:r>
      <w:r w:rsidR="007A1FB0" w:rsidRPr="004D3892">
        <w:rPr>
          <w:rFonts w:ascii="Arial" w:hAnsi="Arial" w:cs="Arial"/>
          <w:bCs/>
          <w:sz w:val="22"/>
          <w:szCs w:val="22"/>
        </w:rPr>
        <w:t>one</w:t>
      </w:r>
      <w:r w:rsidRPr="004D3892">
        <w:rPr>
          <w:rFonts w:ascii="Arial" w:hAnsi="Arial" w:cs="Arial"/>
          <w:bCs/>
          <w:sz w:val="22"/>
          <w:szCs w:val="22"/>
        </w:rPr>
        <w:t xml:space="preserve"> usługi hotelarskie </w:t>
      </w:r>
      <w:r w:rsidRPr="00632917">
        <w:rPr>
          <w:rFonts w:ascii="Arial" w:hAnsi="Arial" w:cs="Arial"/>
          <w:bCs/>
          <w:sz w:val="22"/>
          <w:szCs w:val="22"/>
        </w:rPr>
        <w:t>(</w:t>
      </w:r>
      <w:r w:rsidR="00A46346">
        <w:rPr>
          <w:rStyle w:val="Pogrubienie"/>
          <w:rFonts w:ascii="Arial" w:hAnsi="Arial" w:cs="Arial"/>
          <w:b w:val="0"/>
          <w:sz w:val="22"/>
          <w:szCs w:val="22"/>
        </w:rPr>
        <w:t xml:space="preserve">prowadzonej w gminie właściwej </w:t>
      </w:r>
      <w:r w:rsidRPr="004D3892">
        <w:rPr>
          <w:rStyle w:val="Pogrubienie"/>
          <w:rFonts w:ascii="Arial" w:hAnsi="Arial" w:cs="Arial"/>
          <w:b w:val="0"/>
          <w:sz w:val="22"/>
          <w:szCs w:val="22"/>
        </w:rPr>
        <w:t>ze względu na miejsce położenia obiektu).</w:t>
      </w:r>
    </w:p>
    <w:p w:rsidR="002309B2" w:rsidRPr="004D3892" w:rsidRDefault="002309B2" w:rsidP="00632917">
      <w:pPr>
        <w:widowControl/>
        <w:suppressAutoHyphens w:val="0"/>
        <w:spacing w:line="276" w:lineRule="auto"/>
        <w:ind w:left="742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803EF8" w:rsidRPr="004D3892" w:rsidRDefault="004D3892" w:rsidP="00632917">
      <w:pPr>
        <w:widowControl/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3892">
        <w:rPr>
          <w:rStyle w:val="Pogrubienie"/>
          <w:rFonts w:ascii="Arial" w:hAnsi="Arial" w:cs="Arial"/>
          <w:sz w:val="22"/>
          <w:szCs w:val="22"/>
        </w:rPr>
        <w:t>§ 3.</w:t>
      </w:r>
    </w:p>
    <w:p w:rsidR="00803EF8" w:rsidRDefault="008701DD" w:rsidP="00632917">
      <w:pPr>
        <w:widowControl/>
        <w:suppressAutoHyphens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Komisja K</w:t>
      </w:r>
      <w:r w:rsidR="002309B2" w:rsidRPr="004D3892">
        <w:rPr>
          <w:rFonts w:ascii="Arial" w:hAnsi="Arial" w:cs="Arial"/>
          <w:b/>
          <w:bCs/>
          <w:sz w:val="22"/>
          <w:szCs w:val="22"/>
        </w:rPr>
        <w:t>onkursowa</w:t>
      </w:r>
      <w:r w:rsidR="002309B2" w:rsidRPr="00CD6962">
        <w:rPr>
          <w:rFonts w:ascii="Arial" w:hAnsi="Arial" w:cs="Arial"/>
          <w:b/>
          <w:bCs/>
          <w:sz w:val="22"/>
          <w:szCs w:val="22"/>
        </w:rPr>
        <w:t>.</w:t>
      </w:r>
    </w:p>
    <w:p w:rsidR="004D3892" w:rsidRPr="004D3892" w:rsidRDefault="004D3892" w:rsidP="00632917">
      <w:pPr>
        <w:widowControl/>
        <w:suppressAutoHyphens w:val="0"/>
        <w:spacing w:line="276" w:lineRule="auto"/>
        <w:ind w:left="22"/>
        <w:jc w:val="center"/>
        <w:rPr>
          <w:rFonts w:ascii="Arial" w:hAnsi="Arial" w:cs="Arial"/>
          <w:bCs/>
          <w:sz w:val="22"/>
          <w:szCs w:val="22"/>
        </w:rPr>
      </w:pPr>
    </w:p>
    <w:p w:rsidR="00803EF8" w:rsidRPr="004D3892" w:rsidRDefault="00803EF8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Komisję Konkursową powołuje Zarząd Województwa Warmińsko-Mazurskiego.</w:t>
      </w:r>
    </w:p>
    <w:p w:rsidR="00803EF8" w:rsidRPr="004D3892" w:rsidRDefault="008701DD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W pracach K</w:t>
      </w:r>
      <w:r w:rsidR="00803EF8" w:rsidRPr="004D3892">
        <w:rPr>
          <w:rFonts w:ascii="Arial" w:hAnsi="Arial" w:cs="Arial"/>
          <w:sz w:val="22"/>
          <w:szCs w:val="22"/>
        </w:rPr>
        <w:t>omisji wezmą udział przedstawiciele: Województwa Warmińsko</w:t>
      </w:r>
      <w:r w:rsidR="00604678" w:rsidRPr="004D3892">
        <w:rPr>
          <w:rFonts w:ascii="Arial" w:hAnsi="Arial" w:cs="Arial"/>
          <w:sz w:val="22"/>
          <w:szCs w:val="22"/>
        </w:rPr>
        <w:br/>
      </w:r>
      <w:r w:rsidR="00803EF8" w:rsidRPr="004D3892">
        <w:rPr>
          <w:rFonts w:ascii="Arial" w:hAnsi="Arial" w:cs="Arial"/>
          <w:sz w:val="22"/>
          <w:szCs w:val="22"/>
        </w:rPr>
        <w:t xml:space="preserve">-Mazurskiego, </w:t>
      </w:r>
      <w:r w:rsidR="005C7A2D" w:rsidRPr="004D3892">
        <w:rPr>
          <w:rFonts w:ascii="Arial" w:hAnsi="Arial" w:cs="Arial"/>
          <w:sz w:val="22"/>
          <w:szCs w:val="22"/>
        </w:rPr>
        <w:t xml:space="preserve">Warmińsko-Mazurskiej Regionalnej Organizacji Turystycznej, </w:t>
      </w:r>
      <w:r w:rsidR="00803EF8" w:rsidRPr="004D3892">
        <w:rPr>
          <w:rFonts w:ascii="Arial" w:hAnsi="Arial" w:cs="Arial"/>
          <w:sz w:val="22"/>
          <w:szCs w:val="22"/>
        </w:rPr>
        <w:t>Warmińsko-Mazurskiego Ośrodka Doradztwa Rolniczego, Uniwersytetu Warmińsko-</w:t>
      </w:r>
      <w:r w:rsidR="00273F3C" w:rsidRPr="004D3892">
        <w:rPr>
          <w:rFonts w:ascii="Arial" w:hAnsi="Arial" w:cs="Arial"/>
          <w:sz w:val="22"/>
          <w:szCs w:val="22"/>
        </w:rPr>
        <w:t>M</w:t>
      </w:r>
      <w:r w:rsidR="00803EF8" w:rsidRPr="004D3892">
        <w:rPr>
          <w:rFonts w:ascii="Arial" w:hAnsi="Arial" w:cs="Arial"/>
          <w:sz w:val="22"/>
          <w:szCs w:val="22"/>
        </w:rPr>
        <w:t>azurskiego</w:t>
      </w:r>
      <w:r w:rsidR="00A46346">
        <w:rPr>
          <w:rFonts w:ascii="Arial" w:hAnsi="Arial" w:cs="Arial"/>
          <w:sz w:val="22"/>
          <w:szCs w:val="22"/>
        </w:rPr>
        <w:t xml:space="preserve"> oraz </w:t>
      </w:r>
      <w:r w:rsidR="007965B4" w:rsidRPr="004D3892">
        <w:rPr>
          <w:rFonts w:ascii="Arial" w:hAnsi="Arial" w:cs="Arial"/>
          <w:sz w:val="22"/>
          <w:szCs w:val="22"/>
        </w:rPr>
        <w:t xml:space="preserve"> Wojewódzkiej </w:t>
      </w:r>
      <w:r w:rsidR="00515514" w:rsidRPr="004D3892">
        <w:rPr>
          <w:rFonts w:ascii="Arial" w:hAnsi="Arial" w:cs="Arial"/>
          <w:sz w:val="22"/>
          <w:szCs w:val="22"/>
        </w:rPr>
        <w:t>Stacji S</w:t>
      </w:r>
      <w:r w:rsidR="007965B4" w:rsidRPr="004D3892">
        <w:rPr>
          <w:rFonts w:ascii="Arial" w:hAnsi="Arial" w:cs="Arial"/>
          <w:sz w:val="22"/>
          <w:szCs w:val="22"/>
        </w:rPr>
        <w:t>anitarno-Epidemiologicznej.</w:t>
      </w:r>
    </w:p>
    <w:p w:rsidR="00C37F64" w:rsidRPr="004D3892" w:rsidRDefault="00803EF8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Komisja dokona oceny formalnej zgłosz</w:t>
      </w:r>
      <w:r w:rsidR="00C37F64" w:rsidRPr="004D3892">
        <w:rPr>
          <w:rFonts w:ascii="Arial" w:hAnsi="Arial" w:cs="Arial"/>
          <w:sz w:val="22"/>
          <w:szCs w:val="22"/>
        </w:rPr>
        <w:t>onych obiektów.</w:t>
      </w:r>
    </w:p>
    <w:p w:rsidR="00604678" w:rsidRPr="004D3892" w:rsidRDefault="003D4265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Wojewódzka Stacja S</w:t>
      </w:r>
      <w:r w:rsidR="00604678" w:rsidRPr="004D3892">
        <w:rPr>
          <w:rFonts w:ascii="Arial" w:hAnsi="Arial" w:cs="Arial"/>
          <w:sz w:val="22"/>
          <w:szCs w:val="22"/>
        </w:rPr>
        <w:t>anitar</w:t>
      </w:r>
      <w:r w:rsidR="00A46346">
        <w:rPr>
          <w:rFonts w:ascii="Arial" w:hAnsi="Arial" w:cs="Arial"/>
          <w:sz w:val="22"/>
          <w:szCs w:val="22"/>
        </w:rPr>
        <w:t>no-Epidemiologiczna w Olsztynie</w:t>
      </w:r>
      <w:r w:rsidR="00604678" w:rsidRPr="004D3892">
        <w:rPr>
          <w:rFonts w:ascii="Arial" w:hAnsi="Arial" w:cs="Arial"/>
          <w:sz w:val="22"/>
          <w:szCs w:val="22"/>
        </w:rPr>
        <w:t xml:space="preserve"> dokona oceny zgłoszonych obiektów pod względem </w:t>
      </w:r>
      <w:r w:rsidRPr="004D3892">
        <w:rPr>
          <w:rFonts w:ascii="Arial" w:hAnsi="Arial" w:cs="Arial"/>
          <w:sz w:val="22"/>
          <w:szCs w:val="22"/>
        </w:rPr>
        <w:t>wpisu do rejestru zakładów podlegających urzędowej kontroli żywności, prowadzonego przez terenowo właściwego państwowego powiatowego inspektora sanitarnego.</w:t>
      </w:r>
    </w:p>
    <w:p w:rsidR="00C0590E" w:rsidRPr="004D3892" w:rsidRDefault="001345F0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Obiekty zgłoszone w Konkursie</w:t>
      </w:r>
      <w:r w:rsidR="003D4265" w:rsidRPr="000F0155">
        <w:rPr>
          <w:rFonts w:ascii="Arial" w:hAnsi="Arial" w:cs="Arial"/>
          <w:sz w:val="22"/>
          <w:szCs w:val="22"/>
        </w:rPr>
        <w:t xml:space="preserve">, </w:t>
      </w:r>
      <w:r w:rsidR="003D4265" w:rsidRPr="004D3892">
        <w:rPr>
          <w:rFonts w:ascii="Arial" w:hAnsi="Arial" w:cs="Arial"/>
          <w:sz w:val="22"/>
          <w:szCs w:val="22"/>
        </w:rPr>
        <w:t xml:space="preserve">po spełnieniu </w:t>
      </w:r>
      <w:r w:rsidR="007965B4" w:rsidRPr="004D3892">
        <w:rPr>
          <w:rFonts w:ascii="Arial" w:hAnsi="Arial" w:cs="Arial"/>
          <w:sz w:val="22"/>
          <w:szCs w:val="22"/>
        </w:rPr>
        <w:t xml:space="preserve">wymogów wymienionych </w:t>
      </w:r>
      <w:r w:rsidR="00A46346" w:rsidRPr="00A46346">
        <w:rPr>
          <w:rFonts w:ascii="Arial" w:hAnsi="Arial" w:cs="Arial"/>
          <w:sz w:val="22"/>
          <w:szCs w:val="22"/>
        </w:rPr>
        <w:t>w</w:t>
      </w:r>
      <w:r w:rsidR="00355E3F">
        <w:rPr>
          <w:rFonts w:ascii="Arial" w:hAnsi="Arial" w:cs="Arial"/>
          <w:sz w:val="22"/>
          <w:szCs w:val="22"/>
        </w:rPr>
        <w:t xml:space="preserve"> pkt.</w:t>
      </w:r>
      <w:r w:rsidR="007965B4" w:rsidRPr="00A463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i </w:t>
      </w:r>
      <w:r w:rsidR="003D4265" w:rsidRPr="00A46346">
        <w:rPr>
          <w:rFonts w:ascii="Arial" w:hAnsi="Arial" w:cs="Arial"/>
          <w:sz w:val="22"/>
          <w:szCs w:val="22"/>
        </w:rPr>
        <w:t xml:space="preserve">4, </w:t>
      </w:r>
      <w:r w:rsidR="00C0590E" w:rsidRPr="00A46346">
        <w:rPr>
          <w:rFonts w:ascii="Arial" w:hAnsi="Arial" w:cs="Arial"/>
          <w:sz w:val="22"/>
          <w:szCs w:val="22"/>
        </w:rPr>
        <w:t>zos</w:t>
      </w:r>
      <w:r w:rsidR="00C0590E" w:rsidRPr="004D3892">
        <w:rPr>
          <w:rFonts w:ascii="Arial" w:hAnsi="Arial" w:cs="Arial"/>
          <w:sz w:val="22"/>
          <w:szCs w:val="22"/>
        </w:rPr>
        <w:t xml:space="preserve">taną poddane ocenie Komisji Konkursowej  podczas wizyt. </w:t>
      </w:r>
    </w:p>
    <w:p w:rsidR="00C85F74" w:rsidRPr="004D3892" w:rsidRDefault="00C85F74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Terminy wizyt </w:t>
      </w:r>
      <w:r w:rsidR="008701DD" w:rsidRPr="004D3892">
        <w:rPr>
          <w:rFonts w:ascii="Arial" w:hAnsi="Arial" w:cs="Arial"/>
          <w:sz w:val="22"/>
          <w:szCs w:val="22"/>
        </w:rPr>
        <w:t>Komisji K</w:t>
      </w:r>
      <w:r w:rsidR="00D35228" w:rsidRPr="004D3892">
        <w:rPr>
          <w:rFonts w:ascii="Arial" w:hAnsi="Arial" w:cs="Arial"/>
          <w:sz w:val="22"/>
          <w:szCs w:val="22"/>
        </w:rPr>
        <w:t xml:space="preserve">onkursowej </w:t>
      </w:r>
      <w:r w:rsidRPr="004D3892">
        <w:rPr>
          <w:rFonts w:ascii="Arial" w:hAnsi="Arial" w:cs="Arial"/>
          <w:sz w:val="22"/>
          <w:szCs w:val="22"/>
        </w:rPr>
        <w:t xml:space="preserve">zostaną uzgodnione </w:t>
      </w:r>
      <w:r w:rsidR="0000499B" w:rsidRPr="004D3892">
        <w:rPr>
          <w:rFonts w:ascii="Arial" w:hAnsi="Arial" w:cs="Arial"/>
          <w:sz w:val="22"/>
          <w:szCs w:val="22"/>
        </w:rPr>
        <w:t>indywidualnie</w:t>
      </w:r>
      <w:r w:rsidR="00273F3C" w:rsidRPr="004D3892">
        <w:rPr>
          <w:rFonts w:ascii="Arial" w:hAnsi="Arial" w:cs="Arial"/>
          <w:sz w:val="22"/>
          <w:szCs w:val="22"/>
        </w:rPr>
        <w:t xml:space="preserve"> </w:t>
      </w:r>
      <w:r w:rsidR="00B12825" w:rsidRPr="004D3892">
        <w:rPr>
          <w:rFonts w:ascii="Arial" w:hAnsi="Arial" w:cs="Arial"/>
          <w:sz w:val="22"/>
          <w:szCs w:val="22"/>
        </w:rPr>
        <w:t>z</w:t>
      </w:r>
      <w:r w:rsidR="00273F3C" w:rsidRPr="004D3892">
        <w:rPr>
          <w:rFonts w:ascii="Arial" w:hAnsi="Arial" w:cs="Arial"/>
          <w:sz w:val="22"/>
          <w:szCs w:val="22"/>
        </w:rPr>
        <w:t> </w:t>
      </w:r>
      <w:r w:rsidRPr="004D3892">
        <w:rPr>
          <w:rFonts w:ascii="Arial" w:hAnsi="Arial" w:cs="Arial"/>
          <w:sz w:val="22"/>
          <w:szCs w:val="22"/>
        </w:rPr>
        <w:t xml:space="preserve">właścicielami </w:t>
      </w:r>
      <w:r w:rsidR="00B12825" w:rsidRPr="004D3892">
        <w:rPr>
          <w:rFonts w:ascii="Arial" w:hAnsi="Arial" w:cs="Arial"/>
          <w:sz w:val="22"/>
          <w:szCs w:val="22"/>
        </w:rPr>
        <w:t xml:space="preserve">zgłoszonych </w:t>
      </w:r>
      <w:r w:rsidRPr="004D3892">
        <w:rPr>
          <w:rFonts w:ascii="Arial" w:hAnsi="Arial" w:cs="Arial"/>
          <w:sz w:val="22"/>
          <w:szCs w:val="22"/>
        </w:rPr>
        <w:t>obiektów.</w:t>
      </w:r>
    </w:p>
    <w:p w:rsidR="00C542DD" w:rsidRPr="00AD06F4" w:rsidRDefault="00803EF8" w:rsidP="00AD06F4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Na podstawie prz</w:t>
      </w:r>
      <w:r w:rsidR="002B5C94" w:rsidRPr="004D3892">
        <w:rPr>
          <w:rFonts w:ascii="Arial" w:hAnsi="Arial" w:cs="Arial"/>
          <w:sz w:val="22"/>
          <w:szCs w:val="22"/>
        </w:rPr>
        <w:t>eprowadzonych wizyt,</w:t>
      </w:r>
      <w:r w:rsidR="008701DD" w:rsidRPr="004D3892">
        <w:rPr>
          <w:rFonts w:ascii="Arial" w:hAnsi="Arial" w:cs="Arial"/>
          <w:sz w:val="22"/>
          <w:szCs w:val="22"/>
        </w:rPr>
        <w:t xml:space="preserve"> K</w:t>
      </w:r>
      <w:r w:rsidRPr="004D3892">
        <w:rPr>
          <w:rFonts w:ascii="Arial" w:hAnsi="Arial" w:cs="Arial"/>
          <w:sz w:val="22"/>
          <w:szCs w:val="22"/>
        </w:rPr>
        <w:t>o</w:t>
      </w:r>
      <w:r w:rsidR="008701DD" w:rsidRPr="004D3892">
        <w:rPr>
          <w:rFonts w:ascii="Arial" w:hAnsi="Arial" w:cs="Arial"/>
          <w:sz w:val="22"/>
          <w:szCs w:val="22"/>
        </w:rPr>
        <w:t xml:space="preserve">misja </w:t>
      </w:r>
      <w:r w:rsidR="00A25798" w:rsidRPr="004D3892">
        <w:rPr>
          <w:rFonts w:ascii="Arial" w:hAnsi="Arial" w:cs="Arial"/>
          <w:sz w:val="22"/>
          <w:szCs w:val="22"/>
        </w:rPr>
        <w:t xml:space="preserve">Konkursowa </w:t>
      </w:r>
      <w:r w:rsidR="008701DD" w:rsidRPr="004D3892">
        <w:rPr>
          <w:rFonts w:ascii="Arial" w:hAnsi="Arial" w:cs="Arial"/>
          <w:sz w:val="22"/>
          <w:szCs w:val="22"/>
        </w:rPr>
        <w:t xml:space="preserve">w terminie </w:t>
      </w:r>
      <w:r w:rsidR="008701DD" w:rsidRPr="00AD06F4">
        <w:rPr>
          <w:rFonts w:ascii="Arial" w:hAnsi="Arial" w:cs="Arial"/>
          <w:sz w:val="22"/>
          <w:szCs w:val="22"/>
        </w:rPr>
        <w:t>d</w:t>
      </w:r>
      <w:r w:rsidR="00945AA0" w:rsidRPr="00AD06F4">
        <w:rPr>
          <w:rFonts w:ascii="Arial" w:hAnsi="Arial" w:cs="Arial"/>
          <w:sz w:val="22"/>
          <w:szCs w:val="22"/>
        </w:rPr>
        <w:t>o</w:t>
      </w:r>
      <w:r w:rsidR="00C85F74" w:rsidRPr="00AD06F4">
        <w:rPr>
          <w:rFonts w:ascii="Arial" w:hAnsi="Arial" w:cs="Arial"/>
          <w:sz w:val="22"/>
          <w:szCs w:val="22"/>
        </w:rPr>
        <w:t xml:space="preserve"> </w:t>
      </w:r>
      <w:r w:rsidR="00D0036A" w:rsidRPr="00AD06F4">
        <w:rPr>
          <w:rFonts w:ascii="Arial" w:hAnsi="Arial" w:cs="Arial"/>
          <w:b/>
          <w:sz w:val="22"/>
          <w:szCs w:val="22"/>
        </w:rPr>
        <w:t>31</w:t>
      </w:r>
      <w:r w:rsidR="00D529CB" w:rsidRPr="00AD06F4">
        <w:rPr>
          <w:rFonts w:ascii="Arial" w:hAnsi="Arial" w:cs="Arial"/>
          <w:b/>
          <w:sz w:val="22"/>
          <w:szCs w:val="22"/>
        </w:rPr>
        <w:t xml:space="preserve"> </w:t>
      </w:r>
      <w:r w:rsidR="00B7297C" w:rsidRPr="00AD06F4">
        <w:rPr>
          <w:rFonts w:ascii="Arial" w:hAnsi="Arial" w:cs="Arial"/>
          <w:b/>
          <w:sz w:val="22"/>
          <w:szCs w:val="22"/>
        </w:rPr>
        <w:t>października</w:t>
      </w:r>
      <w:r w:rsidR="003245AB" w:rsidRPr="00AD06F4">
        <w:rPr>
          <w:rFonts w:ascii="Arial" w:hAnsi="Arial" w:cs="Arial"/>
          <w:b/>
          <w:sz w:val="22"/>
          <w:szCs w:val="22"/>
        </w:rPr>
        <w:t xml:space="preserve"> 2023 </w:t>
      </w:r>
      <w:r w:rsidR="0000499B" w:rsidRPr="00AD06F4">
        <w:rPr>
          <w:rFonts w:ascii="Arial" w:hAnsi="Arial" w:cs="Arial"/>
          <w:b/>
          <w:sz w:val="22"/>
          <w:szCs w:val="22"/>
        </w:rPr>
        <w:t>r.</w:t>
      </w:r>
      <w:r w:rsidR="0000499B" w:rsidRPr="00AD06F4">
        <w:rPr>
          <w:rFonts w:ascii="Arial" w:hAnsi="Arial" w:cs="Arial"/>
          <w:sz w:val="22"/>
          <w:szCs w:val="22"/>
        </w:rPr>
        <w:t xml:space="preserve"> </w:t>
      </w:r>
      <w:r w:rsidR="002309B2" w:rsidRPr="00AD06F4">
        <w:rPr>
          <w:rFonts w:ascii="Arial" w:hAnsi="Arial" w:cs="Arial"/>
          <w:sz w:val="22"/>
          <w:szCs w:val="22"/>
        </w:rPr>
        <w:t>przedstawi Zarządowi Województwa Warmińsko-Mazurskiego</w:t>
      </w:r>
      <w:r w:rsidRPr="00AD06F4">
        <w:rPr>
          <w:rFonts w:ascii="Arial" w:hAnsi="Arial" w:cs="Arial"/>
          <w:sz w:val="22"/>
          <w:szCs w:val="22"/>
        </w:rPr>
        <w:t xml:space="preserve"> </w:t>
      </w:r>
      <w:r w:rsidR="00AD06F4" w:rsidRPr="00AD06F4">
        <w:rPr>
          <w:rFonts w:ascii="Arial" w:hAnsi="Arial" w:cs="Arial"/>
          <w:sz w:val="22"/>
          <w:szCs w:val="22"/>
        </w:rPr>
        <w:t xml:space="preserve">                     </w:t>
      </w:r>
      <w:r w:rsidR="00C542DD" w:rsidRPr="00AD06F4">
        <w:rPr>
          <w:rFonts w:ascii="Arial" w:hAnsi="Arial" w:cs="Arial"/>
          <w:sz w:val="22"/>
          <w:szCs w:val="22"/>
        </w:rPr>
        <w:t xml:space="preserve">3 </w:t>
      </w:r>
      <w:r w:rsidR="002309B2" w:rsidRPr="00AD06F4">
        <w:rPr>
          <w:rFonts w:ascii="Arial" w:hAnsi="Arial" w:cs="Arial"/>
          <w:sz w:val="22"/>
          <w:szCs w:val="22"/>
        </w:rPr>
        <w:t>najlepiej</w:t>
      </w:r>
      <w:r w:rsidRPr="00AD06F4">
        <w:rPr>
          <w:rFonts w:ascii="Arial" w:hAnsi="Arial" w:cs="Arial"/>
          <w:sz w:val="22"/>
          <w:szCs w:val="22"/>
        </w:rPr>
        <w:t xml:space="preserve"> </w:t>
      </w:r>
      <w:r w:rsidR="002309B2" w:rsidRPr="00AD06F4">
        <w:rPr>
          <w:rFonts w:ascii="Arial" w:hAnsi="Arial" w:cs="Arial"/>
          <w:sz w:val="22"/>
          <w:szCs w:val="22"/>
        </w:rPr>
        <w:t xml:space="preserve">ocenione </w:t>
      </w:r>
      <w:r w:rsidRPr="00AD06F4">
        <w:rPr>
          <w:rFonts w:ascii="Arial" w:hAnsi="Arial" w:cs="Arial"/>
          <w:sz w:val="22"/>
          <w:szCs w:val="22"/>
        </w:rPr>
        <w:t xml:space="preserve">obiekty w każdej kategorii. </w:t>
      </w:r>
    </w:p>
    <w:p w:rsidR="0038085A" w:rsidRPr="004D3892" w:rsidRDefault="0038085A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Komisja Ko</w:t>
      </w:r>
      <w:r w:rsidR="00DC1355" w:rsidRPr="004D3892">
        <w:rPr>
          <w:rFonts w:ascii="Arial" w:hAnsi="Arial" w:cs="Arial"/>
          <w:sz w:val="22"/>
          <w:szCs w:val="22"/>
        </w:rPr>
        <w:t>nkursowa może zaproponować inną klasyfikacj</w:t>
      </w:r>
      <w:r w:rsidR="00632917">
        <w:rPr>
          <w:rFonts w:ascii="Arial" w:hAnsi="Arial" w:cs="Arial"/>
          <w:sz w:val="22"/>
          <w:szCs w:val="22"/>
        </w:rPr>
        <w:t>ę</w:t>
      </w:r>
      <w:r w:rsidR="00DC1355" w:rsidRPr="004D3892">
        <w:rPr>
          <w:rFonts w:ascii="Arial" w:hAnsi="Arial" w:cs="Arial"/>
          <w:sz w:val="22"/>
          <w:szCs w:val="22"/>
        </w:rPr>
        <w:t xml:space="preserve"> laureatów.</w:t>
      </w:r>
    </w:p>
    <w:p w:rsidR="00DE4AF1" w:rsidRPr="004D3892" w:rsidRDefault="00DE4AF1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Z prac Komisji Konkursowej</w:t>
      </w:r>
      <w:r w:rsidR="00C0590E" w:rsidRPr="004D3892">
        <w:rPr>
          <w:rFonts w:ascii="Arial" w:hAnsi="Arial" w:cs="Arial"/>
          <w:sz w:val="22"/>
          <w:szCs w:val="22"/>
        </w:rPr>
        <w:t xml:space="preserve"> sporządzony zostanie protokół.</w:t>
      </w:r>
    </w:p>
    <w:p w:rsidR="00803EF8" w:rsidRPr="004D3892" w:rsidRDefault="008701DD" w:rsidP="00632917">
      <w:pPr>
        <w:widowControl/>
        <w:numPr>
          <w:ilvl w:val="3"/>
          <w:numId w:val="17"/>
        </w:numPr>
        <w:suppressAutoHyphens w:val="0"/>
        <w:spacing w:line="276" w:lineRule="auto"/>
        <w:ind w:left="360" w:hanging="425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Wyniki prac K</w:t>
      </w:r>
      <w:r w:rsidR="00803EF8" w:rsidRPr="004D3892">
        <w:rPr>
          <w:rFonts w:ascii="Arial" w:hAnsi="Arial" w:cs="Arial"/>
          <w:sz w:val="22"/>
          <w:szCs w:val="22"/>
        </w:rPr>
        <w:t>omisji podlegają akceptacji przez Zarząd Województwa Warmińsko</w:t>
      </w:r>
      <w:r w:rsidR="00273F3C" w:rsidRPr="004D3892">
        <w:rPr>
          <w:rFonts w:ascii="Arial" w:hAnsi="Arial" w:cs="Arial"/>
          <w:sz w:val="22"/>
          <w:szCs w:val="22"/>
        </w:rPr>
        <w:t>-Mazurskiego.</w:t>
      </w:r>
    </w:p>
    <w:p w:rsidR="000F2EDF" w:rsidRPr="004D3892" w:rsidRDefault="000F2EDF" w:rsidP="00632917">
      <w:pPr>
        <w:widowControl/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03EF8" w:rsidRPr="004D3892" w:rsidRDefault="004D3892" w:rsidP="006329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lastRenderedPageBreak/>
        <w:t>§ 4.</w:t>
      </w:r>
    </w:p>
    <w:p w:rsidR="000F2EDF" w:rsidRPr="004D3892" w:rsidRDefault="004D3892" w:rsidP="006329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Ocena Komisji Konkursowej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4D3892" w:rsidRDefault="004D3892" w:rsidP="00632917">
      <w:pPr>
        <w:widowControl/>
        <w:suppressAutoHyphens w:val="0"/>
        <w:spacing w:line="276" w:lineRule="auto"/>
        <w:ind w:firstLine="709"/>
        <w:rPr>
          <w:rFonts w:ascii="Arial" w:hAnsi="Arial" w:cs="Arial"/>
          <w:bCs/>
          <w:sz w:val="22"/>
          <w:szCs w:val="22"/>
        </w:rPr>
      </w:pPr>
    </w:p>
    <w:p w:rsidR="00981A0F" w:rsidRPr="004D3892" w:rsidRDefault="00803EF8" w:rsidP="00632917">
      <w:pPr>
        <w:widowControl/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892">
        <w:rPr>
          <w:rFonts w:ascii="Arial" w:hAnsi="Arial" w:cs="Arial"/>
          <w:bCs/>
          <w:sz w:val="22"/>
          <w:szCs w:val="22"/>
        </w:rPr>
        <w:t xml:space="preserve">Ocenie </w:t>
      </w:r>
      <w:r w:rsidR="002C165B" w:rsidRPr="004D3892">
        <w:rPr>
          <w:rFonts w:ascii="Arial" w:hAnsi="Arial" w:cs="Arial"/>
          <w:bCs/>
          <w:sz w:val="22"/>
          <w:szCs w:val="22"/>
        </w:rPr>
        <w:t>K</w:t>
      </w:r>
      <w:r w:rsidR="00DB6241" w:rsidRPr="004D3892">
        <w:rPr>
          <w:rFonts w:ascii="Arial" w:hAnsi="Arial" w:cs="Arial"/>
          <w:bCs/>
          <w:sz w:val="22"/>
          <w:szCs w:val="22"/>
        </w:rPr>
        <w:t xml:space="preserve">omisji </w:t>
      </w:r>
      <w:r w:rsidR="002C165B" w:rsidRPr="004D3892">
        <w:rPr>
          <w:rFonts w:ascii="Arial" w:hAnsi="Arial" w:cs="Arial"/>
          <w:bCs/>
          <w:sz w:val="22"/>
          <w:szCs w:val="22"/>
        </w:rPr>
        <w:t>K</w:t>
      </w:r>
      <w:r w:rsidRPr="004D3892">
        <w:rPr>
          <w:rFonts w:ascii="Arial" w:hAnsi="Arial" w:cs="Arial"/>
          <w:bCs/>
          <w:sz w:val="22"/>
          <w:szCs w:val="22"/>
        </w:rPr>
        <w:t>onkursowej podlegać będzie:</w:t>
      </w:r>
    </w:p>
    <w:p w:rsidR="00981A0F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s</w:t>
      </w:r>
      <w:r w:rsidR="00803EF8" w:rsidRPr="00632917">
        <w:rPr>
          <w:rFonts w:ascii="Arial" w:hAnsi="Arial" w:cs="Arial"/>
          <w:sz w:val="22"/>
          <w:szCs w:val="22"/>
        </w:rPr>
        <w:t>tandard zakwaterowania i wyposażenia</w:t>
      </w:r>
      <w:r w:rsidR="008625E0" w:rsidRPr="00632917">
        <w:rPr>
          <w:rFonts w:ascii="Arial" w:hAnsi="Arial" w:cs="Arial"/>
          <w:sz w:val="22"/>
          <w:szCs w:val="22"/>
        </w:rPr>
        <w:t xml:space="preserve"> (</w:t>
      </w:r>
      <w:r w:rsidRPr="00632917">
        <w:rPr>
          <w:rFonts w:ascii="Arial" w:hAnsi="Arial" w:cs="Arial"/>
          <w:sz w:val="22"/>
          <w:szCs w:val="22"/>
        </w:rPr>
        <w:t xml:space="preserve">m.in. </w:t>
      </w:r>
      <w:r w:rsidR="00301066" w:rsidRPr="00632917">
        <w:rPr>
          <w:rFonts w:ascii="Arial" w:hAnsi="Arial" w:cs="Arial"/>
          <w:sz w:val="22"/>
          <w:szCs w:val="22"/>
        </w:rPr>
        <w:t xml:space="preserve">wrażenie ogólne, </w:t>
      </w:r>
      <w:r w:rsidR="00981A0F" w:rsidRPr="00632917">
        <w:rPr>
          <w:rFonts w:ascii="Arial" w:hAnsi="Arial" w:cs="Arial"/>
          <w:sz w:val="22"/>
          <w:szCs w:val="22"/>
        </w:rPr>
        <w:t xml:space="preserve">jakość </w:t>
      </w:r>
      <w:r w:rsidRPr="00632917">
        <w:rPr>
          <w:rFonts w:ascii="Arial" w:hAnsi="Arial" w:cs="Arial"/>
          <w:sz w:val="22"/>
          <w:szCs w:val="22"/>
        </w:rPr>
        <w:br/>
      </w:r>
      <w:r w:rsidR="00981A0F" w:rsidRPr="00632917">
        <w:rPr>
          <w:rFonts w:ascii="Arial" w:hAnsi="Arial" w:cs="Arial"/>
          <w:sz w:val="22"/>
          <w:szCs w:val="22"/>
        </w:rPr>
        <w:t xml:space="preserve">i estetyka pokoi, możliwość korzystania z </w:t>
      </w:r>
      <w:r w:rsidR="001F193F" w:rsidRPr="00632917">
        <w:rPr>
          <w:rFonts w:ascii="Arial" w:hAnsi="Arial" w:cs="Arial"/>
          <w:sz w:val="22"/>
          <w:szCs w:val="22"/>
        </w:rPr>
        <w:t>pomieszczeń dodatkowych w części wspólnej</w:t>
      </w:r>
      <w:r w:rsidR="00981A0F" w:rsidRPr="00632917">
        <w:rPr>
          <w:rFonts w:ascii="Arial" w:hAnsi="Arial" w:cs="Arial"/>
          <w:sz w:val="22"/>
          <w:szCs w:val="22"/>
        </w:rPr>
        <w:t xml:space="preserve"> obiektu</w:t>
      </w:r>
      <w:r w:rsidR="001F193F" w:rsidRPr="00632917">
        <w:rPr>
          <w:rFonts w:ascii="Arial" w:hAnsi="Arial" w:cs="Arial"/>
          <w:sz w:val="22"/>
          <w:szCs w:val="22"/>
        </w:rPr>
        <w:t>, ogólne zagospodarowanie obiektu</w:t>
      </w:r>
      <w:r w:rsidR="00301066" w:rsidRPr="00632917">
        <w:rPr>
          <w:rFonts w:ascii="Arial" w:hAnsi="Arial" w:cs="Arial"/>
          <w:sz w:val="22"/>
          <w:szCs w:val="22"/>
        </w:rPr>
        <w:t>)</w:t>
      </w:r>
      <w:r w:rsidRPr="00632917">
        <w:rPr>
          <w:rFonts w:ascii="Arial" w:hAnsi="Arial" w:cs="Arial"/>
          <w:sz w:val="22"/>
          <w:szCs w:val="22"/>
        </w:rPr>
        <w:t>,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r</w:t>
      </w:r>
      <w:r w:rsidR="00803EF8" w:rsidRPr="00632917">
        <w:rPr>
          <w:rFonts w:ascii="Arial" w:hAnsi="Arial" w:cs="Arial"/>
          <w:sz w:val="22"/>
          <w:szCs w:val="22"/>
        </w:rPr>
        <w:t>odzaj i jakość świadczonych usług</w:t>
      </w:r>
      <w:r w:rsidR="001F193F" w:rsidRPr="00632917">
        <w:rPr>
          <w:rFonts w:ascii="Arial" w:hAnsi="Arial" w:cs="Arial"/>
          <w:sz w:val="22"/>
          <w:szCs w:val="22"/>
        </w:rPr>
        <w:t xml:space="preserve"> (</w:t>
      </w:r>
      <w:r w:rsidRPr="00632917">
        <w:rPr>
          <w:rFonts w:ascii="Arial" w:hAnsi="Arial" w:cs="Arial"/>
          <w:sz w:val="22"/>
          <w:szCs w:val="22"/>
        </w:rPr>
        <w:t xml:space="preserve">m.in. </w:t>
      </w:r>
      <w:r w:rsidR="001F193F" w:rsidRPr="00632917">
        <w:rPr>
          <w:rFonts w:ascii="Arial" w:hAnsi="Arial" w:cs="Arial"/>
          <w:sz w:val="22"/>
          <w:szCs w:val="22"/>
        </w:rPr>
        <w:t>rodzaj dostępnej w obiekcie i jego otoczeniu infrastruktury turystycznej, rodzaj i jakość świadczonych zajęć edukacyjnych w zagrodach edukacyjnych oraz usług rekreacyjnych</w:t>
      </w:r>
      <w:r w:rsidR="008625E0" w:rsidRPr="00632917">
        <w:rPr>
          <w:rFonts w:ascii="Arial" w:hAnsi="Arial" w:cs="Arial"/>
          <w:sz w:val="22"/>
          <w:szCs w:val="22"/>
        </w:rPr>
        <w:t xml:space="preserve"> w obiektach turystyki wiejskiej i </w:t>
      </w:r>
      <w:r w:rsidR="00AD55A5" w:rsidRPr="00632917">
        <w:rPr>
          <w:rFonts w:ascii="Arial" w:hAnsi="Arial" w:cs="Arial"/>
          <w:sz w:val="22"/>
          <w:szCs w:val="22"/>
        </w:rPr>
        <w:t>agroturystyki</w:t>
      </w:r>
      <w:r w:rsidRPr="00632917">
        <w:rPr>
          <w:rFonts w:ascii="Arial" w:hAnsi="Arial" w:cs="Arial"/>
          <w:sz w:val="22"/>
          <w:szCs w:val="22"/>
        </w:rPr>
        <w:t>),</w:t>
      </w:r>
      <w:r w:rsidR="001F193F" w:rsidRPr="00632917">
        <w:rPr>
          <w:rFonts w:ascii="Arial" w:hAnsi="Arial" w:cs="Arial"/>
          <w:sz w:val="22"/>
          <w:szCs w:val="22"/>
        </w:rPr>
        <w:t xml:space="preserve"> 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s</w:t>
      </w:r>
      <w:r w:rsidR="00803EF8" w:rsidRPr="00632917">
        <w:rPr>
          <w:rFonts w:ascii="Arial" w:hAnsi="Arial" w:cs="Arial"/>
          <w:sz w:val="22"/>
          <w:szCs w:val="22"/>
        </w:rPr>
        <w:t>tan sanitarny obiektu</w:t>
      </w:r>
      <w:r w:rsidRPr="00632917">
        <w:rPr>
          <w:rFonts w:ascii="Arial" w:hAnsi="Arial" w:cs="Arial"/>
          <w:sz w:val="22"/>
          <w:szCs w:val="22"/>
        </w:rPr>
        <w:t>,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o</w:t>
      </w:r>
      <w:r w:rsidR="0000499B" w:rsidRPr="00632917">
        <w:rPr>
          <w:rFonts w:ascii="Arial" w:hAnsi="Arial" w:cs="Arial"/>
          <w:sz w:val="22"/>
          <w:szCs w:val="22"/>
        </w:rPr>
        <w:t>ferta żywieniowa</w:t>
      </w:r>
      <w:r w:rsidRPr="00632917">
        <w:rPr>
          <w:rFonts w:ascii="Arial" w:hAnsi="Arial" w:cs="Arial"/>
          <w:sz w:val="22"/>
          <w:szCs w:val="22"/>
        </w:rPr>
        <w:t>,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s</w:t>
      </w:r>
      <w:r w:rsidR="00123ACC" w:rsidRPr="00632917">
        <w:rPr>
          <w:rFonts w:ascii="Arial" w:hAnsi="Arial" w:cs="Arial"/>
          <w:sz w:val="22"/>
          <w:szCs w:val="22"/>
        </w:rPr>
        <w:t>posób promocji</w:t>
      </w:r>
      <w:r w:rsidR="000004AA" w:rsidRPr="00632917">
        <w:rPr>
          <w:rFonts w:ascii="Arial" w:hAnsi="Arial" w:cs="Arial"/>
          <w:sz w:val="22"/>
          <w:szCs w:val="22"/>
        </w:rPr>
        <w:t xml:space="preserve"> obiektu</w:t>
      </w:r>
      <w:r w:rsidR="00AD55A5" w:rsidRPr="00632917">
        <w:rPr>
          <w:rFonts w:ascii="Arial" w:hAnsi="Arial" w:cs="Arial"/>
          <w:sz w:val="22"/>
          <w:szCs w:val="22"/>
        </w:rPr>
        <w:t xml:space="preserve"> (</w:t>
      </w:r>
      <w:r w:rsidR="001F193F" w:rsidRPr="00632917">
        <w:rPr>
          <w:rFonts w:ascii="Arial" w:hAnsi="Arial" w:cs="Arial"/>
          <w:sz w:val="22"/>
          <w:szCs w:val="22"/>
        </w:rPr>
        <w:t>rodzaj i jakość realizowanych działań promocyjnych związanych z gospodarstwem</w:t>
      </w:r>
      <w:r w:rsidR="00AD55A5" w:rsidRPr="00632917">
        <w:rPr>
          <w:rFonts w:ascii="Arial" w:hAnsi="Arial" w:cs="Arial"/>
          <w:sz w:val="22"/>
          <w:szCs w:val="22"/>
        </w:rPr>
        <w:t>, jego otoczeniem</w:t>
      </w:r>
      <w:r w:rsidRPr="00632917">
        <w:rPr>
          <w:rFonts w:ascii="Arial" w:hAnsi="Arial" w:cs="Arial"/>
          <w:sz w:val="22"/>
          <w:szCs w:val="22"/>
        </w:rPr>
        <w:t xml:space="preserve"> i okolicą m.in.</w:t>
      </w:r>
      <w:r w:rsidR="001F193F" w:rsidRPr="00632917">
        <w:rPr>
          <w:rFonts w:ascii="Arial" w:hAnsi="Arial" w:cs="Arial"/>
          <w:sz w:val="22"/>
          <w:szCs w:val="22"/>
        </w:rPr>
        <w:t xml:space="preserve"> ulotki,</w:t>
      </w:r>
      <w:r w:rsidRPr="00632917">
        <w:rPr>
          <w:rFonts w:ascii="Arial" w:hAnsi="Arial" w:cs="Arial"/>
          <w:sz w:val="22"/>
          <w:szCs w:val="22"/>
        </w:rPr>
        <w:t xml:space="preserve"> strony www, działania na portalach</w:t>
      </w:r>
      <w:r w:rsidR="001F193F" w:rsidRPr="00632917">
        <w:rPr>
          <w:rFonts w:ascii="Arial" w:hAnsi="Arial" w:cs="Arial"/>
          <w:sz w:val="22"/>
          <w:szCs w:val="22"/>
        </w:rPr>
        <w:t xml:space="preserve"> społecznościowych, współpraca z organizacjami pozarządowymi, udział w imprezach promo</w:t>
      </w:r>
      <w:r w:rsidRPr="00632917">
        <w:rPr>
          <w:rFonts w:ascii="Arial" w:hAnsi="Arial" w:cs="Arial"/>
          <w:sz w:val="22"/>
          <w:szCs w:val="22"/>
        </w:rPr>
        <w:t>cyjnych, targach, wystawach</w:t>
      </w:r>
      <w:r w:rsidR="001F193F" w:rsidRPr="00632917">
        <w:rPr>
          <w:rFonts w:ascii="Arial" w:hAnsi="Arial" w:cs="Arial"/>
          <w:sz w:val="22"/>
          <w:szCs w:val="22"/>
        </w:rPr>
        <w:t>)</w:t>
      </w:r>
      <w:r w:rsidRPr="00632917">
        <w:rPr>
          <w:rFonts w:ascii="Arial" w:hAnsi="Arial" w:cs="Arial"/>
          <w:sz w:val="22"/>
          <w:szCs w:val="22"/>
        </w:rPr>
        <w:t>,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p</w:t>
      </w:r>
      <w:r w:rsidR="008701DD" w:rsidRPr="00632917">
        <w:rPr>
          <w:rFonts w:ascii="Arial" w:hAnsi="Arial" w:cs="Arial"/>
          <w:sz w:val="22"/>
          <w:szCs w:val="22"/>
        </w:rPr>
        <w:t>osiadanie kategoryzacji</w:t>
      </w:r>
      <w:r w:rsidRPr="00632917">
        <w:rPr>
          <w:rFonts w:ascii="Arial" w:hAnsi="Arial" w:cs="Arial"/>
          <w:sz w:val="22"/>
          <w:szCs w:val="22"/>
        </w:rPr>
        <w:t xml:space="preserve"> wiejskiej bazy noclegowej,</w:t>
      </w:r>
    </w:p>
    <w:p w:rsidR="00632917" w:rsidRPr="00632917" w:rsidRDefault="00236346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r</w:t>
      </w:r>
      <w:r w:rsidR="00EC0AC9" w:rsidRPr="00632917">
        <w:rPr>
          <w:rFonts w:ascii="Arial" w:hAnsi="Arial" w:cs="Arial"/>
          <w:sz w:val="22"/>
          <w:szCs w:val="22"/>
        </w:rPr>
        <w:t>ealizacja polityki ochrony środowiska w obiekcie (</w:t>
      </w:r>
      <w:r w:rsidRPr="00632917">
        <w:rPr>
          <w:rFonts w:ascii="Arial" w:hAnsi="Arial" w:cs="Arial"/>
          <w:sz w:val="22"/>
          <w:szCs w:val="22"/>
        </w:rPr>
        <w:t xml:space="preserve">m.in. </w:t>
      </w:r>
      <w:r w:rsidR="00EC0AC9" w:rsidRPr="00632917">
        <w:rPr>
          <w:rFonts w:ascii="Arial" w:hAnsi="Arial" w:cs="Arial"/>
          <w:sz w:val="22"/>
          <w:szCs w:val="22"/>
        </w:rPr>
        <w:t>szambo, przydomowa oczyszczalnia ścieków, segregacja i zabezpieczenie odpadów, kompostownik, odnawialne ź</w:t>
      </w:r>
      <w:r w:rsidRPr="00632917">
        <w:rPr>
          <w:rFonts w:ascii="Arial" w:hAnsi="Arial" w:cs="Arial"/>
          <w:sz w:val="22"/>
          <w:szCs w:val="22"/>
        </w:rPr>
        <w:t>ródła energii</w:t>
      </w:r>
      <w:r w:rsidR="000710CB" w:rsidRPr="00632917">
        <w:rPr>
          <w:rFonts w:ascii="Arial" w:hAnsi="Arial" w:cs="Arial"/>
          <w:sz w:val="22"/>
          <w:szCs w:val="22"/>
        </w:rPr>
        <w:t>),</w:t>
      </w:r>
    </w:p>
    <w:p w:rsidR="00123ACC" w:rsidRPr="00632917" w:rsidRDefault="000710CB" w:rsidP="006329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917">
        <w:rPr>
          <w:rFonts w:ascii="Arial" w:hAnsi="Arial" w:cs="Arial"/>
          <w:sz w:val="22"/>
          <w:szCs w:val="22"/>
        </w:rPr>
        <w:t>o</w:t>
      </w:r>
      <w:r w:rsidR="00AD55A5" w:rsidRPr="00632917">
        <w:rPr>
          <w:rFonts w:ascii="Arial" w:hAnsi="Arial" w:cs="Arial"/>
          <w:sz w:val="22"/>
          <w:szCs w:val="22"/>
        </w:rPr>
        <w:t>znakowanie obiektu (</w:t>
      </w:r>
      <w:r w:rsidR="001F193F" w:rsidRPr="00632917">
        <w:rPr>
          <w:rFonts w:ascii="Arial" w:hAnsi="Arial" w:cs="Arial"/>
          <w:sz w:val="22"/>
          <w:szCs w:val="22"/>
        </w:rPr>
        <w:t>oznakowanie dojazdu do ob</w:t>
      </w:r>
      <w:r w:rsidR="00236346" w:rsidRPr="00632917">
        <w:rPr>
          <w:rFonts w:ascii="Arial" w:hAnsi="Arial" w:cs="Arial"/>
          <w:sz w:val="22"/>
          <w:szCs w:val="22"/>
        </w:rPr>
        <w:t>iektu i samego obiektu, m.in.</w:t>
      </w:r>
      <w:r w:rsidR="001F193F" w:rsidRPr="00632917">
        <w:rPr>
          <w:rFonts w:ascii="Arial" w:hAnsi="Arial" w:cs="Arial"/>
          <w:sz w:val="22"/>
          <w:szCs w:val="22"/>
        </w:rPr>
        <w:t xml:space="preserve"> tablice informacyjne, kierunkowskazy,</w:t>
      </w:r>
      <w:r w:rsidR="00236346" w:rsidRPr="00632917">
        <w:rPr>
          <w:rFonts w:ascii="Arial" w:hAnsi="Arial" w:cs="Arial"/>
          <w:sz w:val="22"/>
          <w:szCs w:val="22"/>
        </w:rPr>
        <w:t xml:space="preserve"> komunikacja z klientem w kwestii dotarcia do ob</w:t>
      </w:r>
      <w:r w:rsidRPr="00632917">
        <w:rPr>
          <w:rFonts w:ascii="Arial" w:hAnsi="Arial" w:cs="Arial"/>
          <w:sz w:val="22"/>
          <w:szCs w:val="22"/>
        </w:rPr>
        <w:t>i</w:t>
      </w:r>
      <w:r w:rsidR="00236346" w:rsidRPr="00632917">
        <w:rPr>
          <w:rFonts w:ascii="Arial" w:hAnsi="Arial" w:cs="Arial"/>
          <w:sz w:val="22"/>
          <w:szCs w:val="22"/>
        </w:rPr>
        <w:t>ektu</w:t>
      </w:r>
      <w:r w:rsidR="001F193F" w:rsidRPr="00632917">
        <w:rPr>
          <w:rFonts w:ascii="Arial" w:hAnsi="Arial" w:cs="Arial"/>
          <w:sz w:val="22"/>
          <w:szCs w:val="22"/>
        </w:rPr>
        <w:t>).</w:t>
      </w:r>
    </w:p>
    <w:p w:rsidR="00123ACC" w:rsidRPr="004D3892" w:rsidRDefault="00123ACC" w:rsidP="00632917">
      <w:pPr>
        <w:widowControl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2EDF" w:rsidRPr="004D3892" w:rsidRDefault="004D3892" w:rsidP="006329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t>§ 5</w:t>
      </w:r>
    </w:p>
    <w:p w:rsidR="00803EF8" w:rsidRDefault="000F2EDF" w:rsidP="00632917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Nagrody.</w:t>
      </w:r>
    </w:p>
    <w:p w:rsidR="004D3892" w:rsidRPr="004D3892" w:rsidRDefault="004D3892" w:rsidP="00632917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03EF8" w:rsidRPr="004D3892" w:rsidRDefault="00803EF8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Zwycięzcy każdej kategorii otrzymają nagrody pieniężne.</w:t>
      </w:r>
      <w:r w:rsidR="008B1383" w:rsidRPr="004D3892">
        <w:rPr>
          <w:rFonts w:ascii="Arial" w:hAnsi="Arial" w:cs="Arial"/>
          <w:sz w:val="22"/>
          <w:szCs w:val="22"/>
        </w:rPr>
        <w:t xml:space="preserve"> </w:t>
      </w:r>
    </w:p>
    <w:p w:rsidR="00803EF8" w:rsidRPr="004D3892" w:rsidRDefault="00803EF8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Komisja może też przyznać wyróżnienia </w:t>
      </w:r>
      <w:r w:rsidR="008B1383" w:rsidRPr="004D3892">
        <w:rPr>
          <w:rFonts w:ascii="Arial" w:hAnsi="Arial" w:cs="Arial"/>
          <w:sz w:val="22"/>
          <w:szCs w:val="22"/>
        </w:rPr>
        <w:t xml:space="preserve">niefinansowe </w:t>
      </w:r>
      <w:r w:rsidRPr="004D3892">
        <w:rPr>
          <w:rFonts w:ascii="Arial" w:hAnsi="Arial" w:cs="Arial"/>
          <w:sz w:val="22"/>
          <w:szCs w:val="22"/>
        </w:rPr>
        <w:t>w każdej kategorii.</w:t>
      </w:r>
    </w:p>
    <w:p w:rsidR="00803EF8" w:rsidRPr="004D3892" w:rsidRDefault="00803EF8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t xml:space="preserve">Łączna wartość nagród finansowych nie </w:t>
      </w:r>
      <w:r w:rsidRPr="004D3892">
        <w:rPr>
          <w:rFonts w:ascii="Arial" w:hAnsi="Arial" w:cs="Arial"/>
          <w:b/>
          <w:color w:val="000000" w:themeColor="text1"/>
          <w:sz w:val="22"/>
          <w:szCs w:val="22"/>
        </w:rPr>
        <w:t xml:space="preserve">przekroczy </w:t>
      </w:r>
      <w:r w:rsidR="004C4AB0" w:rsidRPr="004D3892">
        <w:rPr>
          <w:rFonts w:ascii="Arial" w:hAnsi="Arial" w:cs="Arial"/>
          <w:b/>
          <w:color w:val="000000" w:themeColor="text1"/>
          <w:sz w:val="22"/>
          <w:szCs w:val="22"/>
        </w:rPr>
        <w:t>25</w:t>
      </w:r>
      <w:r w:rsidR="00B12825" w:rsidRPr="004D3892">
        <w:rPr>
          <w:rFonts w:ascii="Arial" w:hAnsi="Arial" w:cs="Arial"/>
          <w:b/>
          <w:color w:val="000000" w:themeColor="text1"/>
          <w:sz w:val="22"/>
          <w:szCs w:val="22"/>
        </w:rPr>
        <w:t>.000 zł</w:t>
      </w:r>
      <w:r w:rsidR="00DC1355" w:rsidRPr="004D389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69565D" w:rsidRPr="004D3892" w:rsidRDefault="004D3892" w:rsidP="00632917">
      <w:pPr>
        <w:widowControl/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B80E5D" w:rsidRPr="004D3892">
        <w:rPr>
          <w:rFonts w:ascii="Arial" w:hAnsi="Arial" w:cs="Arial"/>
          <w:color w:val="000000" w:themeColor="text1"/>
          <w:sz w:val="22"/>
          <w:szCs w:val="22"/>
        </w:rPr>
        <w:t xml:space="preserve">)  nagroda I stopnia   </w:t>
      </w:r>
      <w:r w:rsidR="008A204E" w:rsidRPr="004D389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8A204E" w:rsidRPr="004D3892">
        <w:rPr>
          <w:rFonts w:ascii="Arial" w:hAnsi="Arial" w:cs="Arial"/>
          <w:color w:val="000000" w:themeColor="text1"/>
          <w:sz w:val="22"/>
          <w:szCs w:val="22"/>
        </w:rPr>
        <w:t>4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> 000,00 zł</w:t>
      </w:r>
      <w:r w:rsidR="0069565D" w:rsidRPr="004D38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9565D" w:rsidRPr="004D3892" w:rsidRDefault="004D3892" w:rsidP="00632917">
      <w:pPr>
        <w:widowControl/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69565D" w:rsidRPr="004D389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0E5D" w:rsidRPr="004D3892">
        <w:rPr>
          <w:rFonts w:ascii="Arial" w:hAnsi="Arial" w:cs="Arial"/>
          <w:color w:val="000000" w:themeColor="text1"/>
          <w:sz w:val="22"/>
          <w:szCs w:val="22"/>
        </w:rPr>
        <w:t xml:space="preserve">nagroda II stopnia  </w:t>
      </w:r>
      <w:r w:rsidR="0069565D" w:rsidRPr="004D389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 xml:space="preserve">  3 000,00 zł</w:t>
      </w:r>
    </w:p>
    <w:p w:rsidR="0069565D" w:rsidRPr="004D3892" w:rsidRDefault="004D3892" w:rsidP="00632917">
      <w:pPr>
        <w:widowControl/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69565D" w:rsidRPr="004D389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0E5D" w:rsidRPr="004D3892">
        <w:rPr>
          <w:rFonts w:ascii="Arial" w:hAnsi="Arial" w:cs="Arial"/>
          <w:color w:val="000000" w:themeColor="text1"/>
          <w:sz w:val="22"/>
          <w:szCs w:val="22"/>
        </w:rPr>
        <w:t xml:space="preserve">nagroda III stopnia </w:t>
      </w:r>
      <w:r w:rsidR="004D0AF2" w:rsidRPr="004D38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0E5D" w:rsidRPr="004D3892">
        <w:rPr>
          <w:rFonts w:ascii="Arial" w:hAnsi="Arial" w:cs="Arial"/>
          <w:color w:val="000000" w:themeColor="text1"/>
          <w:sz w:val="22"/>
          <w:szCs w:val="22"/>
        </w:rPr>
        <w:t xml:space="preserve">–  </w:t>
      </w:r>
      <w:r w:rsidR="004D0AF2" w:rsidRPr="004D3892">
        <w:rPr>
          <w:rFonts w:ascii="Arial" w:hAnsi="Arial" w:cs="Arial"/>
          <w:color w:val="000000" w:themeColor="text1"/>
          <w:sz w:val="22"/>
          <w:szCs w:val="22"/>
        </w:rPr>
        <w:t>1</w:t>
      </w:r>
      <w:r w:rsidR="00B12825" w:rsidRPr="004D3892">
        <w:rPr>
          <w:rFonts w:ascii="Arial" w:hAnsi="Arial" w:cs="Arial"/>
          <w:color w:val="000000" w:themeColor="text1"/>
          <w:sz w:val="22"/>
          <w:szCs w:val="22"/>
        </w:rPr>
        <w:t> 000,00 zł</w:t>
      </w:r>
    </w:p>
    <w:p w:rsidR="008B1383" w:rsidRPr="004D3892" w:rsidRDefault="008B1383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Komisja Konkursowa może zaproponować inny podział nagród. </w:t>
      </w:r>
    </w:p>
    <w:p w:rsidR="00C85F74" w:rsidRPr="004D3892" w:rsidRDefault="004547A4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Nagroda otrzymana</w:t>
      </w:r>
      <w:r w:rsidR="00C85F74" w:rsidRPr="004D3892">
        <w:rPr>
          <w:rFonts w:ascii="Arial" w:hAnsi="Arial" w:cs="Arial"/>
          <w:sz w:val="22"/>
          <w:szCs w:val="22"/>
        </w:rPr>
        <w:t xml:space="preserve"> przez zwycięzców</w:t>
      </w:r>
      <w:r w:rsidR="005F66AE" w:rsidRPr="004D3892">
        <w:rPr>
          <w:rFonts w:ascii="Arial" w:hAnsi="Arial" w:cs="Arial"/>
          <w:sz w:val="22"/>
          <w:szCs w:val="22"/>
        </w:rPr>
        <w:t xml:space="preserve">, </w:t>
      </w:r>
      <w:r w:rsidR="00C85F74" w:rsidRPr="004D3892">
        <w:rPr>
          <w:rFonts w:ascii="Arial" w:hAnsi="Arial" w:cs="Arial"/>
          <w:sz w:val="22"/>
          <w:szCs w:val="22"/>
        </w:rPr>
        <w:t>w każdej</w:t>
      </w:r>
      <w:r w:rsidR="00C542DD" w:rsidRPr="004D3892">
        <w:rPr>
          <w:rFonts w:ascii="Arial" w:hAnsi="Arial" w:cs="Arial"/>
          <w:sz w:val="22"/>
          <w:szCs w:val="22"/>
        </w:rPr>
        <w:t xml:space="preserve"> kategorii</w:t>
      </w:r>
      <w:r w:rsidR="005F66AE" w:rsidRPr="004D3892">
        <w:rPr>
          <w:rFonts w:ascii="Arial" w:hAnsi="Arial" w:cs="Arial"/>
          <w:sz w:val="22"/>
          <w:szCs w:val="22"/>
        </w:rPr>
        <w:t>,</w:t>
      </w:r>
      <w:r w:rsidR="00C542DD" w:rsidRPr="004D3892">
        <w:rPr>
          <w:rFonts w:ascii="Arial" w:hAnsi="Arial" w:cs="Arial"/>
          <w:sz w:val="22"/>
          <w:szCs w:val="22"/>
        </w:rPr>
        <w:t xml:space="preserve"> zostanie pomniejszona </w:t>
      </w:r>
      <w:r w:rsidR="00C85F74" w:rsidRPr="004D3892">
        <w:rPr>
          <w:rFonts w:ascii="Arial" w:hAnsi="Arial" w:cs="Arial"/>
          <w:sz w:val="22"/>
          <w:szCs w:val="22"/>
        </w:rPr>
        <w:t>o</w:t>
      </w:r>
      <w:r w:rsidR="00273F3C" w:rsidRPr="004D3892">
        <w:rPr>
          <w:rFonts w:ascii="Arial" w:hAnsi="Arial" w:cs="Arial"/>
          <w:sz w:val="22"/>
          <w:szCs w:val="22"/>
        </w:rPr>
        <w:t> </w:t>
      </w:r>
      <w:r w:rsidR="00C85F74" w:rsidRPr="004D3892">
        <w:rPr>
          <w:rFonts w:ascii="Arial" w:hAnsi="Arial" w:cs="Arial"/>
          <w:sz w:val="22"/>
          <w:szCs w:val="22"/>
        </w:rPr>
        <w:t>obciążenia publicznoprawne, zgodnie z powszechnie obowiązującymi przepisami prawa.</w:t>
      </w:r>
    </w:p>
    <w:p w:rsidR="000F2EDF" w:rsidRPr="004D3892" w:rsidRDefault="000F2EDF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Komisja </w:t>
      </w:r>
      <w:r w:rsidR="00CD6962">
        <w:rPr>
          <w:rFonts w:ascii="Arial" w:hAnsi="Arial" w:cs="Arial"/>
          <w:sz w:val="22"/>
          <w:szCs w:val="22"/>
        </w:rPr>
        <w:t>p</w:t>
      </w:r>
      <w:r w:rsidRPr="004D3892">
        <w:rPr>
          <w:rFonts w:ascii="Arial" w:hAnsi="Arial" w:cs="Arial"/>
          <w:sz w:val="22"/>
          <w:szCs w:val="22"/>
        </w:rPr>
        <w:t xml:space="preserve">rzedstawi Zarządowi Województwa Warmińsko-Mazurskiego propozycję przyznania nagród podmiotom uczestniczącym w </w:t>
      </w:r>
      <w:r w:rsidR="000710CB">
        <w:rPr>
          <w:rFonts w:ascii="Arial" w:hAnsi="Arial" w:cs="Arial"/>
          <w:sz w:val="22"/>
          <w:szCs w:val="22"/>
        </w:rPr>
        <w:t>Konkursie Agro-Eko-</w:t>
      </w:r>
      <w:r w:rsidR="00AD55A5" w:rsidRPr="004D3892">
        <w:rPr>
          <w:rFonts w:ascii="Arial" w:hAnsi="Arial" w:cs="Arial"/>
          <w:sz w:val="22"/>
          <w:szCs w:val="22"/>
        </w:rPr>
        <w:t>Turystycznym</w:t>
      </w:r>
      <w:r w:rsidRPr="004D3892">
        <w:rPr>
          <w:rFonts w:ascii="Arial" w:hAnsi="Arial" w:cs="Arial"/>
          <w:sz w:val="22"/>
          <w:szCs w:val="22"/>
        </w:rPr>
        <w:t xml:space="preserve"> </w:t>
      </w:r>
      <w:r w:rsidR="003245AB">
        <w:rPr>
          <w:rFonts w:ascii="Arial" w:hAnsi="Arial" w:cs="Arial"/>
          <w:i/>
          <w:sz w:val="22"/>
          <w:szCs w:val="22"/>
        </w:rPr>
        <w:t>ZIELONE LATO 2023</w:t>
      </w:r>
      <w:r w:rsidRPr="004D3892">
        <w:rPr>
          <w:rFonts w:ascii="Arial" w:hAnsi="Arial" w:cs="Arial"/>
          <w:sz w:val="22"/>
          <w:szCs w:val="22"/>
        </w:rPr>
        <w:t>, wraz z uzasadnieniem.</w:t>
      </w:r>
    </w:p>
    <w:p w:rsidR="00803EF8" w:rsidRPr="004D3892" w:rsidRDefault="00803EF8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 xml:space="preserve">Fundatorem nagród jest </w:t>
      </w:r>
      <w:r w:rsidR="005F7268" w:rsidRPr="004D3892">
        <w:rPr>
          <w:rFonts w:ascii="Arial" w:hAnsi="Arial" w:cs="Arial"/>
          <w:sz w:val="22"/>
          <w:szCs w:val="22"/>
        </w:rPr>
        <w:t>Województwo</w:t>
      </w:r>
      <w:r w:rsidRPr="004D3892">
        <w:rPr>
          <w:rFonts w:ascii="Arial" w:hAnsi="Arial" w:cs="Arial"/>
          <w:sz w:val="22"/>
          <w:szCs w:val="22"/>
        </w:rPr>
        <w:t xml:space="preserve"> Warmińsko-Mazurskiego. </w:t>
      </w:r>
    </w:p>
    <w:p w:rsidR="000F2EDF" w:rsidRPr="0022008E" w:rsidRDefault="007005E1" w:rsidP="00632917">
      <w:pPr>
        <w:widowControl/>
        <w:numPr>
          <w:ilvl w:val="3"/>
          <w:numId w:val="19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O zwycię</w:t>
      </w:r>
      <w:r w:rsidR="005F66AE" w:rsidRPr="004D3892">
        <w:rPr>
          <w:rFonts w:ascii="Arial" w:hAnsi="Arial" w:cs="Arial"/>
          <w:sz w:val="22"/>
          <w:szCs w:val="22"/>
        </w:rPr>
        <w:t xml:space="preserve">zcach w każdej z kategorii będą </w:t>
      </w:r>
      <w:r w:rsidR="003D4265" w:rsidRPr="004D3892">
        <w:rPr>
          <w:rFonts w:ascii="Arial" w:hAnsi="Arial" w:cs="Arial"/>
          <w:sz w:val="22"/>
          <w:szCs w:val="22"/>
        </w:rPr>
        <w:t>z</w:t>
      </w:r>
      <w:r w:rsidRPr="004D3892">
        <w:rPr>
          <w:rFonts w:ascii="Arial" w:hAnsi="Arial" w:cs="Arial"/>
          <w:sz w:val="22"/>
          <w:szCs w:val="22"/>
        </w:rPr>
        <w:t xml:space="preserve">amieszczane informacje na wytypowanych stronach </w:t>
      </w:r>
      <w:r w:rsidR="000710CB">
        <w:rPr>
          <w:rFonts w:ascii="Arial" w:hAnsi="Arial" w:cs="Arial"/>
          <w:sz w:val="22"/>
          <w:szCs w:val="22"/>
        </w:rPr>
        <w:t>www prowadzonych przez Województwo Warmińsko-Mazurskie</w:t>
      </w:r>
      <w:r w:rsidRPr="004D3892">
        <w:rPr>
          <w:rFonts w:ascii="Arial" w:hAnsi="Arial" w:cs="Arial"/>
          <w:sz w:val="22"/>
          <w:szCs w:val="22"/>
        </w:rPr>
        <w:t xml:space="preserve"> oraz w publikacjach o charakterze turystycznym wydawanych przez Województw</w:t>
      </w:r>
      <w:r w:rsidR="005F7268" w:rsidRPr="004D3892">
        <w:rPr>
          <w:rFonts w:ascii="Arial" w:hAnsi="Arial" w:cs="Arial"/>
          <w:sz w:val="22"/>
          <w:szCs w:val="22"/>
        </w:rPr>
        <w:t>o</w:t>
      </w:r>
      <w:r w:rsidRPr="004D3892">
        <w:rPr>
          <w:rFonts w:ascii="Arial" w:hAnsi="Arial" w:cs="Arial"/>
          <w:sz w:val="22"/>
          <w:szCs w:val="22"/>
        </w:rPr>
        <w:t xml:space="preserve"> Warmińsko</w:t>
      </w:r>
      <w:r w:rsidR="005F66AE" w:rsidRPr="004D3892">
        <w:rPr>
          <w:rFonts w:ascii="Arial" w:hAnsi="Arial" w:cs="Arial"/>
          <w:sz w:val="22"/>
          <w:szCs w:val="22"/>
        </w:rPr>
        <w:t>-Mazurskiego.</w:t>
      </w:r>
    </w:p>
    <w:p w:rsidR="004D3892" w:rsidRDefault="004D3892" w:rsidP="00632917">
      <w:pPr>
        <w:widowControl/>
        <w:suppressAutoHyphens w:val="0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D6962" w:rsidRDefault="00CD6962" w:rsidP="00632917">
      <w:pPr>
        <w:widowControl/>
        <w:suppressAutoHyphens w:val="0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D6962" w:rsidRDefault="00CD6962" w:rsidP="00632917">
      <w:pPr>
        <w:widowControl/>
        <w:suppressAutoHyphens w:val="0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0F2EDF" w:rsidRPr="004D3892" w:rsidRDefault="004D3892" w:rsidP="00632917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3892">
        <w:rPr>
          <w:rFonts w:ascii="Arial" w:hAnsi="Arial" w:cs="Arial"/>
          <w:b/>
          <w:sz w:val="22"/>
          <w:szCs w:val="22"/>
        </w:rPr>
        <w:lastRenderedPageBreak/>
        <w:t>§ 6</w:t>
      </w:r>
      <w:r w:rsidR="00CB3270">
        <w:rPr>
          <w:rFonts w:ascii="Arial" w:hAnsi="Arial" w:cs="Arial"/>
          <w:b/>
          <w:sz w:val="22"/>
          <w:szCs w:val="22"/>
        </w:rPr>
        <w:t>.</w:t>
      </w:r>
    </w:p>
    <w:p w:rsidR="00803EF8" w:rsidRDefault="004D3892" w:rsidP="0063291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3892">
        <w:rPr>
          <w:rFonts w:ascii="Arial" w:hAnsi="Arial" w:cs="Arial"/>
          <w:b/>
          <w:bCs/>
          <w:sz w:val="22"/>
          <w:szCs w:val="22"/>
        </w:rPr>
        <w:t>Postanowienia końcowe.</w:t>
      </w:r>
    </w:p>
    <w:p w:rsidR="004D3892" w:rsidRPr="004D3892" w:rsidRDefault="004D3892" w:rsidP="0063291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03EF8" w:rsidRPr="004D3892" w:rsidRDefault="00803EF8" w:rsidP="00632917">
      <w:pPr>
        <w:widowControl/>
        <w:numPr>
          <w:ilvl w:val="3"/>
          <w:numId w:val="20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Od postanowień Komisji Konkursowej nie przysługuje odwołanie.</w:t>
      </w:r>
    </w:p>
    <w:p w:rsidR="00803EF8" w:rsidRDefault="008701DD" w:rsidP="00632917">
      <w:pPr>
        <w:widowControl/>
        <w:numPr>
          <w:ilvl w:val="3"/>
          <w:numId w:val="20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Prawo interpretacji R</w:t>
      </w:r>
      <w:r w:rsidR="000F2EDF" w:rsidRPr="004D3892">
        <w:rPr>
          <w:rFonts w:ascii="Arial" w:hAnsi="Arial" w:cs="Arial"/>
          <w:sz w:val="22"/>
          <w:szCs w:val="22"/>
        </w:rPr>
        <w:t>egulaminu K</w:t>
      </w:r>
      <w:r w:rsidR="00803EF8" w:rsidRPr="004D3892">
        <w:rPr>
          <w:rFonts w:ascii="Arial" w:hAnsi="Arial" w:cs="Arial"/>
          <w:sz w:val="22"/>
          <w:szCs w:val="22"/>
        </w:rPr>
        <w:t xml:space="preserve">onkursu i rozstrzygania kwestii nieujętych </w:t>
      </w:r>
      <w:r w:rsidRPr="004D3892">
        <w:rPr>
          <w:rFonts w:ascii="Arial" w:hAnsi="Arial" w:cs="Arial"/>
          <w:sz w:val="22"/>
          <w:szCs w:val="22"/>
        </w:rPr>
        <w:t>w</w:t>
      </w:r>
      <w:r w:rsidR="005F7268" w:rsidRPr="004D3892">
        <w:rPr>
          <w:rFonts w:ascii="Arial" w:hAnsi="Arial" w:cs="Arial"/>
          <w:sz w:val="22"/>
          <w:szCs w:val="22"/>
        </w:rPr>
        <w:t>  </w:t>
      </w:r>
      <w:r w:rsidRPr="004D3892">
        <w:rPr>
          <w:rFonts w:ascii="Arial" w:hAnsi="Arial" w:cs="Arial"/>
          <w:sz w:val="22"/>
          <w:szCs w:val="22"/>
        </w:rPr>
        <w:t>R</w:t>
      </w:r>
      <w:r w:rsidR="00803EF8" w:rsidRPr="004D3892">
        <w:rPr>
          <w:rFonts w:ascii="Arial" w:hAnsi="Arial" w:cs="Arial"/>
          <w:sz w:val="22"/>
          <w:szCs w:val="22"/>
        </w:rPr>
        <w:t>egulaminie przysługuje Komisji Konkursowej.</w:t>
      </w:r>
    </w:p>
    <w:p w:rsidR="00ED4CAF" w:rsidRPr="004D3892" w:rsidRDefault="00ED4CAF" w:rsidP="00632917">
      <w:pPr>
        <w:widowControl/>
        <w:numPr>
          <w:ilvl w:val="3"/>
          <w:numId w:val="20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ED4CAF">
        <w:rPr>
          <w:rFonts w:ascii="Arial" w:hAnsi="Arial" w:cs="Arial"/>
          <w:sz w:val="22"/>
          <w:szCs w:val="22"/>
        </w:rPr>
        <w:t>Obsługę administracyjno-techniczną konkursu zapewnia Departament Turystyki i Sportu Urzędu Marszałkowskiego Województwa Warmińsko-Mazurskiego w Olsztynie.</w:t>
      </w:r>
    </w:p>
    <w:p w:rsidR="00803EF8" w:rsidRPr="004D3892" w:rsidRDefault="00803EF8" w:rsidP="00632917">
      <w:pPr>
        <w:widowControl/>
        <w:numPr>
          <w:ilvl w:val="3"/>
          <w:numId w:val="20"/>
        </w:numPr>
        <w:suppressAutoHyphens w:val="0"/>
        <w:spacing w:line="276" w:lineRule="auto"/>
        <w:ind w:left="360" w:hanging="284"/>
        <w:jc w:val="both"/>
        <w:rPr>
          <w:rFonts w:ascii="Arial" w:hAnsi="Arial" w:cs="Arial"/>
          <w:sz w:val="22"/>
          <w:szCs w:val="22"/>
        </w:rPr>
      </w:pPr>
      <w:r w:rsidRPr="004D3892">
        <w:rPr>
          <w:rFonts w:ascii="Arial" w:hAnsi="Arial" w:cs="Arial"/>
          <w:sz w:val="22"/>
          <w:szCs w:val="22"/>
        </w:rPr>
        <w:t>Szczegółowych informacj</w:t>
      </w:r>
      <w:r w:rsidR="001331D4" w:rsidRPr="004D3892">
        <w:rPr>
          <w:rFonts w:ascii="Arial" w:hAnsi="Arial" w:cs="Arial"/>
          <w:sz w:val="22"/>
          <w:szCs w:val="22"/>
        </w:rPr>
        <w:t>i udziela Departament Turystyki</w:t>
      </w:r>
      <w:r w:rsidR="008701DD" w:rsidRPr="004D3892">
        <w:rPr>
          <w:rFonts w:ascii="Arial" w:hAnsi="Arial" w:cs="Arial"/>
          <w:sz w:val="22"/>
          <w:szCs w:val="22"/>
        </w:rPr>
        <w:t xml:space="preserve"> </w:t>
      </w:r>
      <w:r w:rsidR="005F66AE" w:rsidRPr="004D3892">
        <w:rPr>
          <w:rFonts w:ascii="Arial" w:hAnsi="Arial" w:cs="Arial"/>
          <w:sz w:val="22"/>
          <w:szCs w:val="22"/>
        </w:rPr>
        <w:t xml:space="preserve">i Sportu </w:t>
      </w:r>
      <w:r w:rsidRPr="004D3892">
        <w:rPr>
          <w:rFonts w:ascii="Arial" w:hAnsi="Arial" w:cs="Arial"/>
          <w:sz w:val="22"/>
          <w:szCs w:val="22"/>
        </w:rPr>
        <w:t>Urzędu Marszałkowskiego Województwa Warmińsko-Mazurskiego</w:t>
      </w:r>
      <w:r w:rsidR="00AD55A5" w:rsidRPr="004D3892">
        <w:rPr>
          <w:rFonts w:ascii="Arial" w:hAnsi="Arial" w:cs="Arial"/>
          <w:sz w:val="22"/>
          <w:szCs w:val="22"/>
        </w:rPr>
        <w:t xml:space="preserve"> w Olsztynie, tel. </w:t>
      </w:r>
      <w:r w:rsidR="00093B01" w:rsidRPr="004D3892">
        <w:rPr>
          <w:rFonts w:ascii="Arial" w:hAnsi="Arial" w:cs="Arial"/>
          <w:sz w:val="22"/>
          <w:szCs w:val="22"/>
        </w:rPr>
        <w:t>89 521 6</w:t>
      </w:r>
      <w:r w:rsidR="00C542DD" w:rsidRPr="004D3892">
        <w:rPr>
          <w:rFonts w:ascii="Arial" w:hAnsi="Arial" w:cs="Arial"/>
          <w:sz w:val="22"/>
          <w:szCs w:val="22"/>
        </w:rPr>
        <w:t>9</w:t>
      </w:r>
      <w:r w:rsidR="00093B01" w:rsidRPr="004D3892">
        <w:rPr>
          <w:rFonts w:ascii="Arial" w:hAnsi="Arial" w:cs="Arial"/>
          <w:sz w:val="22"/>
          <w:szCs w:val="22"/>
        </w:rPr>
        <w:t xml:space="preserve"> </w:t>
      </w:r>
      <w:r w:rsidR="00C542DD" w:rsidRPr="004D3892">
        <w:rPr>
          <w:rFonts w:ascii="Arial" w:hAnsi="Arial" w:cs="Arial"/>
          <w:sz w:val="22"/>
          <w:szCs w:val="22"/>
        </w:rPr>
        <w:t>00</w:t>
      </w:r>
      <w:r w:rsidR="004D3892">
        <w:rPr>
          <w:rFonts w:ascii="Arial" w:hAnsi="Arial" w:cs="Arial"/>
          <w:sz w:val="22"/>
          <w:szCs w:val="22"/>
        </w:rPr>
        <w:t xml:space="preserve">, </w:t>
      </w:r>
      <w:r w:rsidRPr="004D3892">
        <w:rPr>
          <w:rFonts w:ascii="Arial" w:hAnsi="Arial" w:cs="Arial"/>
          <w:sz w:val="22"/>
          <w:szCs w:val="22"/>
        </w:rPr>
        <w:t>e-mail</w:t>
      </w:r>
      <w:r w:rsidR="00B80E5D" w:rsidRPr="004D3892">
        <w:rPr>
          <w:rFonts w:ascii="Arial" w:hAnsi="Arial" w:cs="Arial"/>
          <w:sz w:val="22"/>
          <w:szCs w:val="22"/>
        </w:rPr>
        <w:t xml:space="preserve"> </w:t>
      </w:r>
      <w:r w:rsidRPr="004D3892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5F66AE" w:rsidRPr="004D3892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:rsidR="008B7F31" w:rsidRPr="004D3892" w:rsidRDefault="008B7F31" w:rsidP="00632917">
      <w:pPr>
        <w:widowControl/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03EF8" w:rsidRPr="004D3892" w:rsidRDefault="00803EF8" w:rsidP="00632917">
      <w:pPr>
        <w:jc w:val="both"/>
        <w:rPr>
          <w:rFonts w:ascii="Arial" w:hAnsi="Arial" w:cs="Arial"/>
          <w:sz w:val="22"/>
          <w:szCs w:val="22"/>
        </w:rPr>
      </w:pPr>
    </w:p>
    <w:p w:rsidR="00803EF8" w:rsidRPr="004D3892" w:rsidRDefault="00803EF8" w:rsidP="00632917">
      <w:pPr>
        <w:jc w:val="both"/>
        <w:rPr>
          <w:rFonts w:ascii="Arial" w:hAnsi="Arial" w:cs="Arial"/>
          <w:sz w:val="22"/>
          <w:szCs w:val="22"/>
        </w:rPr>
      </w:pPr>
    </w:p>
    <w:p w:rsidR="00803EF8" w:rsidRPr="004D3892" w:rsidRDefault="00803EF8" w:rsidP="006329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3EF8" w:rsidRPr="004D3892" w:rsidRDefault="00803EF8" w:rsidP="006329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3EF8" w:rsidRPr="004D3892" w:rsidRDefault="00803EF8" w:rsidP="006329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03EF8" w:rsidRPr="004D3892" w:rsidSect="00657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50" w:rsidRDefault="00FF7050">
      <w:r>
        <w:separator/>
      </w:r>
    </w:p>
  </w:endnote>
  <w:endnote w:type="continuationSeparator" w:id="0">
    <w:p w:rsidR="00FF7050" w:rsidRDefault="00FF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FF" w:rsidRDefault="007154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75395"/>
      <w:docPartObj>
        <w:docPartGallery w:val="Page Numbers (Bottom of Page)"/>
        <w:docPartUnique/>
      </w:docPartObj>
    </w:sdtPr>
    <w:sdtEndPr/>
    <w:sdtContent>
      <w:p w:rsidR="00265ED5" w:rsidRDefault="00265E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FF">
          <w:rPr>
            <w:noProof/>
          </w:rPr>
          <w:t>2</w:t>
        </w:r>
        <w:r>
          <w:fldChar w:fldCharType="end"/>
        </w:r>
      </w:p>
    </w:sdtContent>
  </w:sdt>
  <w:p w:rsidR="00803EF8" w:rsidRDefault="00803EF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FF" w:rsidRDefault="007154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50" w:rsidRDefault="00FF7050">
      <w:r>
        <w:separator/>
      </w:r>
    </w:p>
  </w:footnote>
  <w:footnote w:type="continuationSeparator" w:id="0">
    <w:p w:rsidR="00FF7050" w:rsidRDefault="00FF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FF" w:rsidRDefault="007154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FF" w:rsidRDefault="007154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3" w:rsidRDefault="008B1383" w:rsidP="008B1383">
    <w:pPr>
      <w:pStyle w:val="Nagwek"/>
      <w:jc w:val="right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67D2057"/>
    <w:multiLevelType w:val="hybridMultilevel"/>
    <w:tmpl w:val="1B90D910"/>
    <w:lvl w:ilvl="0" w:tplc="C63C6F5A">
      <w:start w:val="1"/>
      <w:numFmt w:val="decimal"/>
      <w:lvlText w:val="%1)"/>
      <w:lvlJc w:val="left"/>
      <w:pPr>
        <w:tabs>
          <w:tab w:val="num" w:pos="638"/>
        </w:tabs>
        <w:ind w:left="1636" w:hanging="283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B833AB"/>
    <w:multiLevelType w:val="hybridMultilevel"/>
    <w:tmpl w:val="7770954A"/>
    <w:lvl w:ilvl="0" w:tplc="FFAC22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4836"/>
    <w:multiLevelType w:val="hybridMultilevel"/>
    <w:tmpl w:val="377C2224"/>
    <w:lvl w:ilvl="0" w:tplc="363E6F82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F034A1"/>
    <w:multiLevelType w:val="singleLevel"/>
    <w:tmpl w:val="7CF68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  <w:b/>
        <w:bCs/>
      </w:rPr>
    </w:lvl>
  </w:abstractNum>
  <w:abstractNum w:abstractNumId="9" w15:restartNumberingAfterBreak="0">
    <w:nsid w:val="29486CB7"/>
    <w:multiLevelType w:val="hybridMultilevel"/>
    <w:tmpl w:val="DADE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4A5"/>
    <w:multiLevelType w:val="hybridMultilevel"/>
    <w:tmpl w:val="8236C520"/>
    <w:lvl w:ilvl="0" w:tplc="7766107A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075"/>
    <w:multiLevelType w:val="hybridMultilevel"/>
    <w:tmpl w:val="724EA656"/>
    <w:lvl w:ilvl="0" w:tplc="ADE4968C">
      <w:start w:val="1"/>
      <w:numFmt w:val="decimal"/>
      <w:lvlText w:val="%1."/>
      <w:lvlJc w:val="left"/>
      <w:pPr>
        <w:tabs>
          <w:tab w:val="num" w:pos="927"/>
        </w:tabs>
        <w:ind w:left="1341" w:hanging="283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004D7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5B92899"/>
    <w:multiLevelType w:val="hybridMultilevel"/>
    <w:tmpl w:val="4646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4427E"/>
    <w:multiLevelType w:val="hybridMultilevel"/>
    <w:tmpl w:val="4BFC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75F30"/>
    <w:multiLevelType w:val="hybridMultilevel"/>
    <w:tmpl w:val="43F22D3E"/>
    <w:lvl w:ilvl="0" w:tplc="0A36FADA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E345EA"/>
    <w:multiLevelType w:val="hybridMultilevel"/>
    <w:tmpl w:val="F8E64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C5184">
      <w:start w:val="1"/>
      <w:numFmt w:val="decimal"/>
      <w:lvlText w:val="%2)"/>
      <w:lvlJc w:val="left"/>
      <w:pPr>
        <w:tabs>
          <w:tab w:val="num" w:pos="1440"/>
        </w:tabs>
        <w:ind w:left="1134" w:hanging="283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2CCFB6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7D68A24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70BF8"/>
    <w:multiLevelType w:val="hybridMultilevel"/>
    <w:tmpl w:val="DFA08738"/>
    <w:lvl w:ilvl="0" w:tplc="C2C0F9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F1D67"/>
    <w:multiLevelType w:val="hybridMultilevel"/>
    <w:tmpl w:val="7AFC7530"/>
    <w:lvl w:ilvl="0" w:tplc="3DF6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9342A"/>
    <w:multiLevelType w:val="hybridMultilevel"/>
    <w:tmpl w:val="753CEEF6"/>
    <w:lvl w:ilvl="0" w:tplc="1090C890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Cambria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FB0B94"/>
    <w:multiLevelType w:val="hybridMultilevel"/>
    <w:tmpl w:val="B3181FD4"/>
    <w:lvl w:ilvl="0" w:tplc="5400D82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C224D8"/>
    <w:multiLevelType w:val="hybridMultilevel"/>
    <w:tmpl w:val="2D600FB0"/>
    <w:lvl w:ilvl="0" w:tplc="48380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4A4C"/>
    <w:multiLevelType w:val="hybridMultilevel"/>
    <w:tmpl w:val="103C2E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786FC5"/>
    <w:multiLevelType w:val="hybridMultilevel"/>
    <w:tmpl w:val="74A67364"/>
    <w:lvl w:ilvl="0" w:tplc="29EED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D7796"/>
    <w:multiLevelType w:val="hybridMultilevel"/>
    <w:tmpl w:val="146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22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7"/>
  </w:num>
  <w:num w:numId="16">
    <w:abstractNumId w:val="12"/>
  </w:num>
  <w:num w:numId="17">
    <w:abstractNumId w:val="17"/>
  </w:num>
  <w:num w:numId="18">
    <w:abstractNumId w:val="15"/>
  </w:num>
  <w:num w:numId="19">
    <w:abstractNumId w:val="23"/>
  </w:num>
  <w:num w:numId="20">
    <w:abstractNumId w:val="9"/>
  </w:num>
  <w:num w:numId="21">
    <w:abstractNumId w:val="18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70"/>
    <w:rsid w:val="000004AA"/>
    <w:rsid w:val="0000499B"/>
    <w:rsid w:val="000168CC"/>
    <w:rsid w:val="000220D3"/>
    <w:rsid w:val="00036D50"/>
    <w:rsid w:val="000453D3"/>
    <w:rsid w:val="00057598"/>
    <w:rsid w:val="00060F92"/>
    <w:rsid w:val="000710CB"/>
    <w:rsid w:val="00093B01"/>
    <w:rsid w:val="000A47ED"/>
    <w:rsid w:val="000B05BC"/>
    <w:rsid w:val="000B124A"/>
    <w:rsid w:val="000B4A7D"/>
    <w:rsid w:val="000E0FBA"/>
    <w:rsid w:val="000F0155"/>
    <w:rsid w:val="000F2EDF"/>
    <w:rsid w:val="001000F0"/>
    <w:rsid w:val="001018EE"/>
    <w:rsid w:val="00123ACC"/>
    <w:rsid w:val="00124C12"/>
    <w:rsid w:val="00125780"/>
    <w:rsid w:val="001331D4"/>
    <w:rsid w:val="001345F0"/>
    <w:rsid w:val="00135334"/>
    <w:rsid w:val="001471D3"/>
    <w:rsid w:val="00147778"/>
    <w:rsid w:val="001573CF"/>
    <w:rsid w:val="00161DA6"/>
    <w:rsid w:val="00164C6F"/>
    <w:rsid w:val="00166FFB"/>
    <w:rsid w:val="0017692C"/>
    <w:rsid w:val="00186B26"/>
    <w:rsid w:val="0019455F"/>
    <w:rsid w:val="00196558"/>
    <w:rsid w:val="001B3043"/>
    <w:rsid w:val="001B3208"/>
    <w:rsid w:val="001C3370"/>
    <w:rsid w:val="001C60E6"/>
    <w:rsid w:val="001D1F2A"/>
    <w:rsid w:val="001E6FD2"/>
    <w:rsid w:val="001F193F"/>
    <w:rsid w:val="001F30E5"/>
    <w:rsid w:val="00206478"/>
    <w:rsid w:val="00206CE8"/>
    <w:rsid w:val="002128E4"/>
    <w:rsid w:val="002147DC"/>
    <w:rsid w:val="0022008E"/>
    <w:rsid w:val="002309B2"/>
    <w:rsid w:val="002324BA"/>
    <w:rsid w:val="00236346"/>
    <w:rsid w:val="00241315"/>
    <w:rsid w:val="00254DE3"/>
    <w:rsid w:val="00265ED5"/>
    <w:rsid w:val="00273F3C"/>
    <w:rsid w:val="00293C53"/>
    <w:rsid w:val="002955E9"/>
    <w:rsid w:val="002B5C94"/>
    <w:rsid w:val="002B5E76"/>
    <w:rsid w:val="002B706B"/>
    <w:rsid w:val="002C165B"/>
    <w:rsid w:val="002C378E"/>
    <w:rsid w:val="002C5658"/>
    <w:rsid w:val="002C577D"/>
    <w:rsid w:val="002C59C9"/>
    <w:rsid w:val="002E2EC6"/>
    <w:rsid w:val="00301066"/>
    <w:rsid w:val="00301103"/>
    <w:rsid w:val="003041EF"/>
    <w:rsid w:val="003059D3"/>
    <w:rsid w:val="00306220"/>
    <w:rsid w:val="00323DCB"/>
    <w:rsid w:val="003245AB"/>
    <w:rsid w:val="00334940"/>
    <w:rsid w:val="003372EB"/>
    <w:rsid w:val="00350205"/>
    <w:rsid w:val="00355E3F"/>
    <w:rsid w:val="00367107"/>
    <w:rsid w:val="003779F9"/>
    <w:rsid w:val="003804DE"/>
    <w:rsid w:val="0038085A"/>
    <w:rsid w:val="003861DE"/>
    <w:rsid w:val="00392636"/>
    <w:rsid w:val="00393AF2"/>
    <w:rsid w:val="003C047B"/>
    <w:rsid w:val="003C6AC0"/>
    <w:rsid w:val="003D0DF7"/>
    <w:rsid w:val="003D4265"/>
    <w:rsid w:val="003F238F"/>
    <w:rsid w:val="003F26FE"/>
    <w:rsid w:val="0040314B"/>
    <w:rsid w:val="00405C4F"/>
    <w:rsid w:val="00407D00"/>
    <w:rsid w:val="00416040"/>
    <w:rsid w:val="004239A3"/>
    <w:rsid w:val="004241AD"/>
    <w:rsid w:val="0043222B"/>
    <w:rsid w:val="00432ACF"/>
    <w:rsid w:val="0045238B"/>
    <w:rsid w:val="004547A4"/>
    <w:rsid w:val="00484589"/>
    <w:rsid w:val="0048513C"/>
    <w:rsid w:val="00490CDF"/>
    <w:rsid w:val="004C4AB0"/>
    <w:rsid w:val="004D0353"/>
    <w:rsid w:val="004D0AF2"/>
    <w:rsid w:val="004D3892"/>
    <w:rsid w:val="004E4D39"/>
    <w:rsid w:val="004E6D84"/>
    <w:rsid w:val="00506E5A"/>
    <w:rsid w:val="00515514"/>
    <w:rsid w:val="00520238"/>
    <w:rsid w:val="00545218"/>
    <w:rsid w:val="00555A50"/>
    <w:rsid w:val="00561E4A"/>
    <w:rsid w:val="00571F11"/>
    <w:rsid w:val="00572935"/>
    <w:rsid w:val="0058667A"/>
    <w:rsid w:val="00596370"/>
    <w:rsid w:val="0059642C"/>
    <w:rsid w:val="0059731B"/>
    <w:rsid w:val="005C07B7"/>
    <w:rsid w:val="005C7A2D"/>
    <w:rsid w:val="005D4CBE"/>
    <w:rsid w:val="005D775F"/>
    <w:rsid w:val="005F66AE"/>
    <w:rsid w:val="005F7268"/>
    <w:rsid w:val="00604678"/>
    <w:rsid w:val="006079E9"/>
    <w:rsid w:val="006246E0"/>
    <w:rsid w:val="00632917"/>
    <w:rsid w:val="00635260"/>
    <w:rsid w:val="006363A4"/>
    <w:rsid w:val="00637DE1"/>
    <w:rsid w:val="00640834"/>
    <w:rsid w:val="00647475"/>
    <w:rsid w:val="00657578"/>
    <w:rsid w:val="00663FD5"/>
    <w:rsid w:val="006641AD"/>
    <w:rsid w:val="006813B5"/>
    <w:rsid w:val="00681E42"/>
    <w:rsid w:val="00683B01"/>
    <w:rsid w:val="00683C58"/>
    <w:rsid w:val="006841F4"/>
    <w:rsid w:val="00684F92"/>
    <w:rsid w:val="006874D3"/>
    <w:rsid w:val="00693449"/>
    <w:rsid w:val="0069565D"/>
    <w:rsid w:val="006A2A17"/>
    <w:rsid w:val="006A7935"/>
    <w:rsid w:val="006B3192"/>
    <w:rsid w:val="006D2AF3"/>
    <w:rsid w:val="006D77E2"/>
    <w:rsid w:val="006E3B68"/>
    <w:rsid w:val="007005E1"/>
    <w:rsid w:val="00706AAC"/>
    <w:rsid w:val="007154FF"/>
    <w:rsid w:val="00737B41"/>
    <w:rsid w:val="0074679B"/>
    <w:rsid w:val="007712A2"/>
    <w:rsid w:val="00782F91"/>
    <w:rsid w:val="007965B4"/>
    <w:rsid w:val="007A1FB0"/>
    <w:rsid w:val="007B5509"/>
    <w:rsid w:val="007B6982"/>
    <w:rsid w:val="007B7BD6"/>
    <w:rsid w:val="007C4E46"/>
    <w:rsid w:val="007D03CD"/>
    <w:rsid w:val="007D180B"/>
    <w:rsid w:val="007D2DE0"/>
    <w:rsid w:val="007D45E8"/>
    <w:rsid w:val="007F0453"/>
    <w:rsid w:val="007F538B"/>
    <w:rsid w:val="008005D7"/>
    <w:rsid w:val="00803EF8"/>
    <w:rsid w:val="00810D52"/>
    <w:rsid w:val="0081506D"/>
    <w:rsid w:val="008163D7"/>
    <w:rsid w:val="00831BA9"/>
    <w:rsid w:val="0083788D"/>
    <w:rsid w:val="008434ED"/>
    <w:rsid w:val="008547FF"/>
    <w:rsid w:val="00855653"/>
    <w:rsid w:val="008625E0"/>
    <w:rsid w:val="008701DD"/>
    <w:rsid w:val="00873ABC"/>
    <w:rsid w:val="00876D83"/>
    <w:rsid w:val="008A204E"/>
    <w:rsid w:val="008B1383"/>
    <w:rsid w:val="008B7F31"/>
    <w:rsid w:val="008C3F46"/>
    <w:rsid w:val="008D4021"/>
    <w:rsid w:val="008E3D2F"/>
    <w:rsid w:val="00903760"/>
    <w:rsid w:val="00934B22"/>
    <w:rsid w:val="00945AA0"/>
    <w:rsid w:val="00946EF1"/>
    <w:rsid w:val="00947F0C"/>
    <w:rsid w:val="009515E8"/>
    <w:rsid w:val="0095797A"/>
    <w:rsid w:val="009709DD"/>
    <w:rsid w:val="00971408"/>
    <w:rsid w:val="00980AAD"/>
    <w:rsid w:val="00981A0F"/>
    <w:rsid w:val="00993F0E"/>
    <w:rsid w:val="009D3B96"/>
    <w:rsid w:val="009E2990"/>
    <w:rsid w:val="009F05DB"/>
    <w:rsid w:val="009F37EC"/>
    <w:rsid w:val="009F505C"/>
    <w:rsid w:val="00A109FC"/>
    <w:rsid w:val="00A242F8"/>
    <w:rsid w:val="00A25798"/>
    <w:rsid w:val="00A259B5"/>
    <w:rsid w:val="00A43AD3"/>
    <w:rsid w:val="00A46346"/>
    <w:rsid w:val="00A543BA"/>
    <w:rsid w:val="00A632B3"/>
    <w:rsid w:val="00A65228"/>
    <w:rsid w:val="00A67EEC"/>
    <w:rsid w:val="00A812DC"/>
    <w:rsid w:val="00A920D7"/>
    <w:rsid w:val="00AA5FCE"/>
    <w:rsid w:val="00AD06F4"/>
    <w:rsid w:val="00AD55A5"/>
    <w:rsid w:val="00AE3261"/>
    <w:rsid w:val="00B12825"/>
    <w:rsid w:val="00B15641"/>
    <w:rsid w:val="00B3392F"/>
    <w:rsid w:val="00B475B2"/>
    <w:rsid w:val="00B5198F"/>
    <w:rsid w:val="00B65E70"/>
    <w:rsid w:val="00B7271A"/>
    <w:rsid w:val="00B7297C"/>
    <w:rsid w:val="00B74015"/>
    <w:rsid w:val="00B80E5D"/>
    <w:rsid w:val="00B82080"/>
    <w:rsid w:val="00B82729"/>
    <w:rsid w:val="00B971F3"/>
    <w:rsid w:val="00BB5D1C"/>
    <w:rsid w:val="00BB6D68"/>
    <w:rsid w:val="00BE2466"/>
    <w:rsid w:val="00BE7576"/>
    <w:rsid w:val="00BE7B20"/>
    <w:rsid w:val="00BF259A"/>
    <w:rsid w:val="00C0590E"/>
    <w:rsid w:val="00C17FD7"/>
    <w:rsid w:val="00C37F64"/>
    <w:rsid w:val="00C408BE"/>
    <w:rsid w:val="00C42FB5"/>
    <w:rsid w:val="00C542DD"/>
    <w:rsid w:val="00C54659"/>
    <w:rsid w:val="00C67E41"/>
    <w:rsid w:val="00C74AF4"/>
    <w:rsid w:val="00C74C17"/>
    <w:rsid w:val="00C74C56"/>
    <w:rsid w:val="00C8407C"/>
    <w:rsid w:val="00C85F74"/>
    <w:rsid w:val="00C9058E"/>
    <w:rsid w:val="00CA4B7C"/>
    <w:rsid w:val="00CB3270"/>
    <w:rsid w:val="00CD6962"/>
    <w:rsid w:val="00D0036A"/>
    <w:rsid w:val="00D05862"/>
    <w:rsid w:val="00D06F2B"/>
    <w:rsid w:val="00D12ED9"/>
    <w:rsid w:val="00D20EF3"/>
    <w:rsid w:val="00D23949"/>
    <w:rsid w:val="00D2641B"/>
    <w:rsid w:val="00D35228"/>
    <w:rsid w:val="00D40250"/>
    <w:rsid w:val="00D501F9"/>
    <w:rsid w:val="00D529CB"/>
    <w:rsid w:val="00D5555E"/>
    <w:rsid w:val="00D658F0"/>
    <w:rsid w:val="00D6663F"/>
    <w:rsid w:val="00D973FD"/>
    <w:rsid w:val="00DB2333"/>
    <w:rsid w:val="00DB6241"/>
    <w:rsid w:val="00DC1355"/>
    <w:rsid w:val="00DD0F07"/>
    <w:rsid w:val="00DD2AFC"/>
    <w:rsid w:val="00DE3974"/>
    <w:rsid w:val="00DE4AF1"/>
    <w:rsid w:val="00DE4EBC"/>
    <w:rsid w:val="00DF46E4"/>
    <w:rsid w:val="00DF54AE"/>
    <w:rsid w:val="00E23EC8"/>
    <w:rsid w:val="00E35450"/>
    <w:rsid w:val="00E55E18"/>
    <w:rsid w:val="00E625D4"/>
    <w:rsid w:val="00E74B6B"/>
    <w:rsid w:val="00E82B47"/>
    <w:rsid w:val="00EC0AC9"/>
    <w:rsid w:val="00ED4CAF"/>
    <w:rsid w:val="00ED7BB2"/>
    <w:rsid w:val="00EF29A5"/>
    <w:rsid w:val="00EF4C28"/>
    <w:rsid w:val="00F11EDD"/>
    <w:rsid w:val="00F66ECB"/>
    <w:rsid w:val="00F71B7F"/>
    <w:rsid w:val="00F94C63"/>
    <w:rsid w:val="00F975C9"/>
    <w:rsid w:val="00FA6919"/>
    <w:rsid w:val="00FB00E9"/>
    <w:rsid w:val="00FD3786"/>
    <w:rsid w:val="00FE327A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889D6C-53F6-4A1C-AABD-9152ED4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974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A4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71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E3974"/>
  </w:style>
  <w:style w:type="paragraph" w:styleId="Tekstpodstawowy">
    <w:name w:val="Body Text"/>
    <w:basedOn w:val="Normalny"/>
    <w:link w:val="TekstpodstawowyZnak"/>
    <w:uiPriority w:val="99"/>
    <w:rsid w:val="00DE3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C59C9"/>
    <w:rPr>
      <w:sz w:val="24"/>
      <w:szCs w:val="24"/>
    </w:rPr>
  </w:style>
  <w:style w:type="paragraph" w:customStyle="1" w:styleId="Podpis1">
    <w:name w:val="Podpis1"/>
    <w:basedOn w:val="Normalny"/>
    <w:uiPriority w:val="99"/>
    <w:rsid w:val="00DE3974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DE3974"/>
  </w:style>
  <w:style w:type="paragraph" w:customStyle="1" w:styleId="Indeks">
    <w:name w:val="Indeks"/>
    <w:basedOn w:val="Normalny"/>
    <w:uiPriority w:val="99"/>
    <w:rsid w:val="00DE3974"/>
    <w:pPr>
      <w:suppressLineNumbers/>
    </w:pPr>
  </w:style>
  <w:style w:type="paragraph" w:styleId="Tytu">
    <w:name w:val="Title"/>
    <w:basedOn w:val="Normalny"/>
    <w:link w:val="TytuZnak"/>
    <w:uiPriority w:val="99"/>
    <w:qFormat/>
    <w:rsid w:val="00DE3974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59C9"/>
    <w:rPr>
      <w:rFonts w:ascii="Cambria" w:hAnsi="Cambria" w:cs="Cambria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E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59C9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DE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59C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DE3974"/>
  </w:style>
  <w:style w:type="paragraph" w:styleId="Tekstprzypisukocowego">
    <w:name w:val="endnote text"/>
    <w:basedOn w:val="Normalny"/>
    <w:link w:val="TekstprzypisukocowegoZnak"/>
    <w:uiPriority w:val="99"/>
    <w:semiHidden/>
    <w:rsid w:val="00DE3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C59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3974"/>
    <w:rPr>
      <w:vertAlign w:val="superscript"/>
    </w:rPr>
  </w:style>
  <w:style w:type="paragraph" w:customStyle="1" w:styleId="default">
    <w:name w:val="default"/>
    <w:basedOn w:val="Normalny"/>
    <w:uiPriority w:val="99"/>
    <w:rsid w:val="00DE3974"/>
    <w:pPr>
      <w:widowControl/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0A47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47ED"/>
    <w:pPr>
      <w:widowControl/>
      <w:suppressAutoHyphens w:val="0"/>
      <w:ind w:left="720"/>
    </w:pPr>
  </w:style>
  <w:style w:type="paragraph" w:customStyle="1" w:styleId="Znak">
    <w:name w:val="Znak"/>
    <w:basedOn w:val="Normalny"/>
    <w:uiPriority w:val="99"/>
    <w:rsid w:val="00323DCB"/>
    <w:pPr>
      <w:widowControl/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350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71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locked/>
    <w:rsid w:val="009714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A4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@warmia.mazur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t@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modr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wmro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80D19-6CC6-4B80-8A08-32F64612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UMWWM w Olsztynie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owslakopa</dc:creator>
  <cp:lastModifiedBy>Klaudia Mazzetti</cp:lastModifiedBy>
  <cp:revision>2</cp:revision>
  <cp:lastPrinted>2023-04-21T10:17:00Z</cp:lastPrinted>
  <dcterms:created xsi:type="dcterms:W3CDTF">2023-06-09T13:05:00Z</dcterms:created>
  <dcterms:modified xsi:type="dcterms:W3CDTF">2023-06-09T13:05:00Z</dcterms:modified>
</cp:coreProperties>
</file>