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D5" w:rsidRP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 xml:space="preserve"> </w:t>
      </w:r>
      <w:r w:rsidRPr="00166CD5">
        <w:rPr>
          <w:b/>
          <w:sz w:val="16"/>
          <w:szCs w:val="16"/>
        </w:rPr>
        <w:t xml:space="preserve">do </w:t>
      </w:r>
      <w:r w:rsidRPr="00166CD5">
        <w:rPr>
          <w:b/>
          <w:bCs/>
          <w:sz w:val="16"/>
          <w:szCs w:val="16"/>
        </w:rPr>
        <w:t xml:space="preserve">Regulaminu Konkursu „Warmińsko-Mazurski konkurs </w:t>
      </w:r>
    </w:p>
    <w:p w:rsidR="00166CD5" w:rsidRDefault="00166CD5" w:rsidP="00166CD5">
      <w:pPr>
        <w:jc w:val="right"/>
        <w:rPr>
          <w:b/>
          <w:bCs/>
          <w:sz w:val="16"/>
          <w:szCs w:val="16"/>
        </w:rPr>
      </w:pPr>
      <w:proofErr w:type="gramStart"/>
      <w:r w:rsidRPr="00166CD5">
        <w:rPr>
          <w:b/>
          <w:bCs/>
          <w:sz w:val="16"/>
          <w:szCs w:val="16"/>
        </w:rPr>
        <w:t>na</w:t>
      </w:r>
      <w:proofErr w:type="gramEnd"/>
      <w:r w:rsidRPr="00166CD5">
        <w:rPr>
          <w:b/>
          <w:bCs/>
          <w:sz w:val="16"/>
          <w:szCs w:val="16"/>
        </w:rPr>
        <w:t xml:space="preserve"> Aktywnego Seniora/Seniorkę i Najlepszą Inicjatywę Seniorską</w:t>
      </w:r>
      <w:r w:rsidR="00AD1704">
        <w:rPr>
          <w:b/>
          <w:bCs/>
          <w:sz w:val="16"/>
          <w:szCs w:val="16"/>
        </w:rPr>
        <w:t xml:space="preserve">. </w:t>
      </w:r>
      <w:bookmarkStart w:id="0" w:name="_GoBack"/>
      <w:r w:rsidR="00AD1704" w:rsidRPr="00166CD5">
        <w:rPr>
          <w:b/>
          <w:bCs/>
          <w:sz w:val="16"/>
          <w:szCs w:val="16"/>
        </w:rPr>
        <w:t>POTRZEBNI</w:t>
      </w:r>
      <w:bookmarkEnd w:id="0"/>
      <w:r w:rsidR="00AD1704" w:rsidRPr="00166CD5">
        <w:rPr>
          <w:b/>
          <w:bCs/>
          <w:sz w:val="16"/>
          <w:szCs w:val="16"/>
        </w:rPr>
        <w:t>.</w:t>
      </w:r>
      <w:r w:rsidRPr="00166CD5">
        <w:rPr>
          <w:b/>
          <w:bCs/>
          <w:sz w:val="16"/>
          <w:szCs w:val="16"/>
        </w:rPr>
        <w:t>”</w:t>
      </w:r>
    </w:p>
    <w:p w:rsidR="001F1858" w:rsidRPr="00166CD5" w:rsidRDefault="001F1858" w:rsidP="00166CD5">
      <w:pPr>
        <w:jc w:val="right"/>
        <w:rPr>
          <w:b/>
          <w:sz w:val="16"/>
          <w:szCs w:val="16"/>
        </w:rPr>
      </w:pP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 xml:space="preserve">Wniosek o przyznanie nagrody/wyróżnienia w konkursie </w:t>
      </w:r>
      <w:r w:rsidRPr="00166CD5">
        <w:rPr>
          <w:b/>
          <w:sz w:val="28"/>
          <w:szCs w:val="28"/>
          <w:u w:val="single"/>
        </w:rPr>
        <w:br/>
        <w:t xml:space="preserve">„Warmińsko – Mazurski konkurs </w:t>
      </w: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proofErr w:type="gramStart"/>
      <w:r w:rsidRPr="00166CD5">
        <w:rPr>
          <w:b/>
          <w:sz w:val="28"/>
          <w:szCs w:val="28"/>
          <w:u w:val="single"/>
        </w:rPr>
        <w:t>na</w:t>
      </w:r>
      <w:proofErr w:type="gramEnd"/>
      <w:r w:rsidRPr="00166CD5">
        <w:rPr>
          <w:b/>
          <w:sz w:val="28"/>
          <w:szCs w:val="28"/>
          <w:u w:val="single"/>
        </w:rPr>
        <w:t xml:space="preserve"> Aktywnego Seniora/Seniorkę i Najlepszą Inicjatywę Seniorską</w:t>
      </w:r>
      <w:r w:rsidR="00AD1704">
        <w:rPr>
          <w:b/>
          <w:sz w:val="28"/>
          <w:szCs w:val="28"/>
          <w:u w:val="single"/>
        </w:rPr>
        <w:t>. POTRZEBNI</w:t>
      </w:r>
      <w:r w:rsidRPr="00166CD5">
        <w:rPr>
          <w:b/>
          <w:sz w:val="28"/>
          <w:szCs w:val="28"/>
          <w:u w:val="single"/>
        </w:rPr>
        <w:t>”</w:t>
      </w: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- kategoria 1</w:t>
      </w:r>
    </w:p>
    <w:p w:rsidR="00166CD5" w:rsidRPr="00166CD5" w:rsidRDefault="00166CD5" w:rsidP="00166CD5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166CD5" w:rsidRPr="00166CD5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1. Nazwisko Kandydata/Kandydatki 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2. Imiona Kandydata/Kandydatki</w:t>
            </w: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3.  Miejsce pracy lub miejsce prowadzonej działalności (adres)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4. Stanowisko/pełniona funkcja Kandydata/Kandydatki</w:t>
            </w:r>
          </w:p>
        </w:tc>
      </w:tr>
      <w:tr w:rsidR="00166CD5" w:rsidRPr="00166CD5" w:rsidTr="00F149E7">
        <w:trPr>
          <w:trHeight w:val="82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5. Dane kontaktowe: telefon, e-mail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905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ind w:left="121" w:hanging="142"/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6. Opis działalności i osiągnięć osoby zgłoszonej do nagrody/wyróżnienia </w:t>
            </w:r>
            <w:r w:rsidRPr="00166CD5">
              <w:rPr>
                <w:sz w:val="16"/>
                <w:szCs w:val="16"/>
              </w:rPr>
              <w:t xml:space="preserve">(z wyraźnym zaznaczeniem osiągnięć w zakresie aktywizowania seniorów) </w:t>
            </w:r>
          </w:p>
          <w:p w:rsidR="00166CD5" w:rsidRPr="00166CD5" w:rsidRDefault="00166CD5" w:rsidP="00166CD5">
            <w:pPr>
              <w:ind w:left="121" w:hanging="142"/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7. Materiały dokumentujące opisaną działalność i osiągnięć osoby zgłoszonej do nagrody/wyróżnienia</w:t>
            </w:r>
            <w:r w:rsidRPr="00166CD5">
              <w:rPr>
                <w:sz w:val="16"/>
                <w:szCs w:val="16"/>
              </w:rPr>
              <w:t xml:space="preserve"> (m.in. opracowania, fotografie, wycinki prasowe, kserokopie dyplomów, podziękowań itp.) – do wniosku należy załączyć ich kserokopię, wydruki, itp.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8. Wykaz niezależnych aktualnych opinii (co najmniej dwie) potwierdzających wiarygodność działalności i osiągnięć osoby zgłoszonej do nagrody/wyróżnienia – </w:t>
            </w:r>
            <w:r w:rsidRPr="00166CD5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166CD5" w:rsidRPr="00166CD5" w:rsidTr="00F149E7">
        <w:trPr>
          <w:trHeight w:val="27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  <w:vertAlign w:val="superscript"/>
              </w:rPr>
            </w:pPr>
            <w:r w:rsidRPr="00166CD5">
              <w:rPr>
                <w:b/>
                <w:sz w:val="16"/>
                <w:szCs w:val="16"/>
              </w:rPr>
              <w:t>Wnioskodawca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166CD5">
              <w:rPr>
                <w:b/>
                <w:sz w:val="16"/>
                <w:szCs w:val="16"/>
              </w:rPr>
              <w:t>: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710"/>
        </w:trPr>
        <w:tc>
          <w:tcPr>
            <w:tcW w:w="5153" w:type="dxa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10. Imiona</w:t>
            </w:r>
          </w:p>
        </w:tc>
      </w:tr>
      <w:tr w:rsidR="00166CD5" w:rsidRPr="00166CD5" w:rsidTr="00F149E7">
        <w:trPr>
          <w:trHeight w:val="843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11. Miejsce pracy lub prowadzonej działalności</w:t>
            </w:r>
          </w:p>
        </w:tc>
      </w:tr>
      <w:tr w:rsidR="00166CD5" w:rsidRPr="00166CD5" w:rsidTr="00F149E7">
        <w:trPr>
          <w:trHeight w:val="842"/>
        </w:trPr>
        <w:tc>
          <w:tcPr>
            <w:tcW w:w="10980" w:type="dxa"/>
            <w:gridSpan w:val="3"/>
            <w:tcBorders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166CD5" w:rsidRPr="00166CD5" w:rsidTr="00F149E7">
        <w:trPr>
          <w:trHeight w:val="1123"/>
        </w:trPr>
        <w:tc>
          <w:tcPr>
            <w:tcW w:w="5490" w:type="dxa"/>
            <w:gridSpan w:val="2"/>
            <w:tcBorders>
              <w:righ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66CD5">
              <w:rPr>
                <w:b/>
                <w:sz w:val="16"/>
                <w:szCs w:val="16"/>
              </w:rPr>
              <w:t>data</w:t>
            </w:r>
            <w:proofErr w:type="gramEnd"/>
          </w:p>
        </w:tc>
        <w:tc>
          <w:tcPr>
            <w:tcW w:w="5490" w:type="dxa"/>
            <w:tcBorders>
              <w:lef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166CD5" w:rsidRPr="00166CD5" w:rsidRDefault="00166CD5" w:rsidP="00166CD5">
      <w:pPr>
        <w:ind w:left="142" w:hanging="142"/>
        <w:rPr>
          <w:sz w:val="16"/>
          <w:szCs w:val="16"/>
        </w:rPr>
      </w:pPr>
      <w:r w:rsidRPr="00166CD5">
        <w:rPr>
          <w:sz w:val="16"/>
          <w:szCs w:val="16"/>
        </w:rPr>
        <w:t xml:space="preserve">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Załącznik nr 1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w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 konkursie „. 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na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</w:t>
      </w:r>
      <w:r w:rsidRPr="00166CD5">
        <w:rPr>
          <w:rFonts w:ascii="Arial" w:hAnsi="Arial" w:cs="Arial"/>
          <w:color w:val="000000"/>
          <w:sz w:val="16"/>
          <w:szCs w:val="16"/>
        </w:rPr>
        <w:t>” – kategoria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dn. 27.04.2016 wyrażam zgodę na przetwarzanie danych osobowych zamieszczonych w formularzu wniosku przez </w:t>
      </w:r>
      <w:bookmarkStart w:id="2" w:name="_Hlk21374004"/>
      <w:r w:rsidRPr="00166CD5">
        <w:rPr>
          <w:rFonts w:ascii="Arial" w:hAnsi="Arial" w:cs="Arial"/>
          <w:color w:val="000000"/>
          <w:sz w:val="20"/>
          <w:szCs w:val="20"/>
        </w:rPr>
        <w:t xml:space="preserve">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</w:t>
      </w:r>
      <w:bookmarkStart w:id="3" w:name="_Hlk21374046"/>
      <w:bookmarkEnd w:id="2"/>
      <w:r w:rsidRPr="00166CD5">
        <w:rPr>
          <w:rFonts w:ascii="Arial" w:hAnsi="Arial" w:cs="Arial"/>
          <w:color w:val="000000"/>
          <w:sz w:val="20"/>
          <w:szCs w:val="20"/>
        </w:rPr>
        <w:t xml:space="preserve">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w celu związanym z procedurą </w:t>
      </w:r>
      <w:r w:rsidRPr="00166CD5">
        <w:rPr>
          <w:b/>
          <w:bCs/>
          <w:i/>
          <w:iCs/>
          <w:color w:val="000000"/>
          <w:sz w:val="20"/>
          <w:szCs w:val="20"/>
        </w:rPr>
        <w:t xml:space="preserve">rozpatrzenia wniosku 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o przyznanie </w:t>
      </w:r>
      <w:r w:rsidRPr="00166CD5">
        <w:rPr>
          <w:rFonts w:ascii="Arial" w:hAnsi="Arial" w:cs="Arial"/>
          <w:sz w:val="20"/>
          <w:szCs w:val="20"/>
        </w:rPr>
        <w:t xml:space="preserve">nagrody/wyróżnienia w konkursie </w:t>
      </w:r>
      <w:bookmarkEnd w:id="3"/>
      <w:r w:rsidRPr="00166CD5">
        <w:rPr>
          <w:rFonts w:ascii="Arial" w:hAnsi="Arial" w:cs="Arial"/>
          <w:sz w:val="20"/>
          <w:szCs w:val="20"/>
        </w:rPr>
        <w:t>„Warmińsko-Mazurski konkurs na Aktywnego Seniora/Seniorkę i Najlepszą Inicjatywę Seniorską</w:t>
      </w:r>
      <w:r w:rsidR="00AD1704">
        <w:rPr>
          <w:rFonts w:ascii="Arial" w:hAnsi="Arial" w:cs="Arial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sz w:val="20"/>
          <w:szCs w:val="20"/>
        </w:rPr>
        <w:t>POTRZEBNI</w:t>
      </w:r>
      <w:r w:rsidRPr="00166CD5">
        <w:rPr>
          <w:rFonts w:ascii="Arial" w:hAnsi="Arial" w:cs="Arial"/>
          <w:sz w:val="20"/>
          <w:szCs w:val="20"/>
        </w:rPr>
        <w:t>”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>Data i czytelny podpis o</w:t>
      </w:r>
      <w:r w:rsidRPr="00166CD5">
        <w:rPr>
          <w:rFonts w:ascii="Arial" w:hAnsi="Arial" w:cs="Arial"/>
          <w:color w:val="000000"/>
          <w:sz w:val="16"/>
          <w:szCs w:val="16"/>
        </w:rPr>
        <w:t xml:space="preserve">soby,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której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 dotyczy wniosek o przyznanie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nagrody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/wyróżnienia 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Załącznik nr 2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w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 konkursie „Warmińsko-Mazurski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na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POTRZEBNI.</w:t>
      </w:r>
      <w:r w:rsidRPr="00166CD5">
        <w:rPr>
          <w:rFonts w:ascii="Arial" w:hAnsi="Arial" w:cs="Arial"/>
          <w:color w:val="000000"/>
          <w:sz w:val="16"/>
          <w:szCs w:val="16"/>
        </w:rPr>
        <w:t xml:space="preserve">” – </w:t>
      </w:r>
      <w:proofErr w:type="gramStart"/>
      <w:r w:rsidRPr="00166CD5">
        <w:rPr>
          <w:rFonts w:ascii="Arial" w:hAnsi="Arial" w:cs="Arial"/>
          <w:color w:val="000000"/>
          <w:sz w:val="16"/>
          <w:szCs w:val="16"/>
        </w:rPr>
        <w:t>kategoria</w:t>
      </w:r>
      <w:proofErr w:type="gramEnd"/>
      <w:r w:rsidRPr="00166CD5">
        <w:rPr>
          <w:rFonts w:ascii="Arial" w:hAnsi="Arial" w:cs="Arial"/>
          <w:color w:val="000000"/>
          <w:sz w:val="16"/>
          <w:szCs w:val="16"/>
        </w:rPr>
        <w:t xml:space="preserve">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dn. 27.04.2016Wrażam zgodę na przetwarzanie danych osobowych zamieszczonych w formularzu wniosku przez 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AD1704">
        <w:rPr>
          <w:rFonts w:ascii="Arial" w:hAnsi="Arial" w:cs="Arial"/>
          <w:color w:val="000000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color w:val="000000"/>
          <w:sz w:val="20"/>
          <w:szCs w:val="20"/>
        </w:rPr>
        <w:t>POTRZEBNI.</w:t>
      </w:r>
      <w:r w:rsidRPr="00166CD5">
        <w:rPr>
          <w:rFonts w:ascii="Arial" w:hAnsi="Arial" w:cs="Arial"/>
          <w:color w:val="000000"/>
          <w:sz w:val="20"/>
          <w:szCs w:val="20"/>
        </w:rPr>
        <w:t>”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rPr>
          <w:rFonts w:ascii="Arial" w:hAnsi="Arial" w:cs="Arial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166CD5">
        <w:rPr>
          <w:rFonts w:ascii="Arial" w:hAnsi="Arial" w:cs="Arial"/>
          <w:color w:val="000000"/>
          <w:sz w:val="16"/>
          <w:szCs w:val="16"/>
        </w:rPr>
        <w:t>Wnioskodawcy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166CD5">
        <w:rPr>
          <w:rFonts w:eastAsia="Calibri"/>
          <w:sz w:val="22"/>
          <w:szCs w:val="22"/>
          <w:lang w:eastAsia="en-US"/>
        </w:rPr>
        <w:br/>
        <w:t>i w sprawie swobodnego przepływu takich danych oraz uchylenia dyrektywy 95/46/WE (ogólne rozporządzenie o ochronie danych) - dalej RODO informujemy, że: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166CD5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michal.</w:t>
      </w:r>
      <w:proofErr w:type="gramStart"/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minurski</w:t>
      </w:r>
      <w:proofErr w:type="gramEnd"/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@kdg-prudens.</w:t>
      </w:r>
      <w:proofErr w:type="gramStart"/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pl</w:t>
      </w:r>
      <w:proofErr w:type="gramEnd"/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Dane osobowe przetwarzane będą: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66CD5">
        <w:rPr>
          <w:rFonts w:eastAsia="Calibri"/>
          <w:sz w:val="22"/>
          <w:szCs w:val="22"/>
          <w:lang w:eastAsia="en-US"/>
        </w:rPr>
        <w:t>w</w:t>
      </w:r>
      <w:proofErr w:type="gramEnd"/>
      <w:r w:rsidRPr="00166CD5">
        <w:rPr>
          <w:rFonts w:eastAsia="Calibri"/>
          <w:sz w:val="22"/>
          <w:szCs w:val="22"/>
          <w:lang w:eastAsia="en-US"/>
        </w:rPr>
        <w:t xml:space="preserve"> zakresie dotyczącym osoby, której dotyczy wniosek, w celu rozpatrzenia wniosku, </w:t>
      </w:r>
      <w:r w:rsidRPr="00166CD5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</w:t>
      </w:r>
      <w:r w:rsidR="001F1756">
        <w:rPr>
          <w:rFonts w:eastAsia="Calibri"/>
          <w:sz w:val="22"/>
          <w:szCs w:val="22"/>
          <w:lang w:eastAsia="en-US"/>
        </w:rPr>
        <w:t xml:space="preserve">ącym w czynnościach przyznania </w:t>
      </w:r>
      <w:r w:rsidRPr="00166CD5">
        <w:rPr>
          <w:rFonts w:eastAsia="Calibri"/>
          <w:sz w:val="22"/>
          <w:szCs w:val="22"/>
          <w:lang w:eastAsia="en-US"/>
        </w:rPr>
        <w:t>nagrody/wyróżnienia oraz uczestnikom uroczystości;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66CD5">
        <w:rPr>
          <w:rFonts w:eastAsia="Calibri"/>
          <w:sz w:val="22"/>
          <w:szCs w:val="22"/>
          <w:lang w:eastAsia="en-US"/>
        </w:rPr>
        <w:t>w</w:t>
      </w:r>
      <w:proofErr w:type="gramEnd"/>
      <w:r w:rsidRPr="00166CD5">
        <w:rPr>
          <w:rFonts w:eastAsia="Calibri"/>
          <w:sz w:val="22"/>
          <w:szCs w:val="22"/>
          <w:lang w:eastAsia="en-US"/>
        </w:rPr>
        <w:t xml:space="preserve"> zakresie dotyczącym Wnioskodawcy, w celu prowadzenia ewidencji oraz opiniowania wniosków o nagrody/wyróżnienia w konkursie „Aktywny Senior/Seniorka na Warmii </w:t>
      </w:r>
      <w:r w:rsidRPr="00166CD5">
        <w:rPr>
          <w:rFonts w:eastAsia="Calibri"/>
          <w:sz w:val="22"/>
          <w:szCs w:val="22"/>
          <w:lang w:eastAsia="en-US"/>
        </w:rPr>
        <w:br/>
        <w:t>i Mazurach”.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166CD5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166CD5" w:rsidRPr="00166CD5" w:rsidRDefault="00166CD5" w:rsidP="00166CD5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66CD5">
        <w:rPr>
          <w:rFonts w:eastAsia="Calibri"/>
          <w:sz w:val="22"/>
          <w:szCs w:val="22"/>
          <w:lang w:eastAsia="en-US"/>
        </w:rPr>
        <w:t>powołanej</w:t>
      </w:r>
      <w:proofErr w:type="gramEnd"/>
      <w:r w:rsidRPr="00166CD5">
        <w:rPr>
          <w:rFonts w:eastAsia="Calibri"/>
          <w:sz w:val="22"/>
          <w:szCs w:val="22"/>
          <w:lang w:eastAsia="en-US"/>
        </w:rPr>
        <w:t xml:space="preserve"> przez Organizatora. 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Pani/Pana dane osobowe przetwarzane są w celu ewaluacji, kontroli, monitoringu </w:t>
      </w:r>
      <w:r w:rsidRPr="00166CD5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66CD5">
        <w:rPr>
          <w:rFonts w:eastAsia="Calibri"/>
          <w:sz w:val="22"/>
          <w:szCs w:val="22"/>
          <w:lang w:eastAsia="en-US"/>
        </w:rPr>
        <w:t>jest</w:t>
      </w:r>
      <w:proofErr w:type="gramEnd"/>
      <w:r w:rsidRPr="00166CD5">
        <w:rPr>
          <w:rFonts w:eastAsia="Calibri"/>
          <w:sz w:val="22"/>
          <w:szCs w:val="22"/>
          <w:lang w:eastAsia="en-US"/>
        </w:rPr>
        <w:t xml:space="preserve"> niezbędne do wykonania zadania realizowanego w interesie publicznym i odbywa się </w:t>
      </w:r>
      <w:r w:rsidRPr="00166CD5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166CD5">
        <w:rPr>
          <w:rFonts w:eastAsia="Calibri"/>
          <w:sz w:val="22"/>
          <w:szCs w:val="22"/>
          <w:lang w:eastAsia="en-US"/>
        </w:rPr>
        <w:t>jest</w:t>
      </w:r>
      <w:proofErr w:type="gramEnd"/>
      <w:r w:rsidRPr="00166CD5">
        <w:rPr>
          <w:rFonts w:eastAsia="Calibri"/>
          <w:sz w:val="22"/>
          <w:szCs w:val="22"/>
          <w:lang w:eastAsia="en-US"/>
        </w:rPr>
        <w:t xml:space="preserve"> niezbędne do celów wynikających z prawnie uzasadnionych interesów realizowanych przez Administratora i odbywa się na podstawie Art. 6 ust. 1 lit. f) RODO;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166CD5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Podanie przez Panią/Pana danych jest niezbędne do skorzystania z udziału w działaniach </w:t>
      </w:r>
      <w:r w:rsidRPr="00166CD5">
        <w:rPr>
          <w:rFonts w:eastAsia="Calibri"/>
          <w:sz w:val="22"/>
          <w:szCs w:val="22"/>
          <w:lang w:eastAsia="en-US"/>
        </w:rPr>
        <w:br/>
        <w:t>w ramach realizacji projektu.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F07233" w:rsidRPr="008A4DA0" w:rsidRDefault="00166CD5" w:rsidP="00A43006">
      <w:p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166CD5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F07233" w:rsidRPr="008A4DA0" w:rsidSect="002A4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B7" w:rsidRDefault="002334B7" w:rsidP="0084371F">
      <w:r>
        <w:separator/>
      </w:r>
    </w:p>
  </w:endnote>
  <w:endnote w:type="continuationSeparator" w:id="0">
    <w:p w:rsidR="002334B7" w:rsidRDefault="002334B7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B7" w:rsidRDefault="002334B7" w:rsidP="0084371F">
      <w:r>
        <w:separator/>
      </w:r>
    </w:p>
  </w:footnote>
  <w:footnote w:type="continuationSeparator" w:id="0">
    <w:p w:rsidR="002334B7" w:rsidRDefault="002334B7" w:rsidP="0084371F">
      <w:r>
        <w:continuationSeparator/>
      </w:r>
    </w:p>
  </w:footnote>
  <w:footnote w:id="1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17A3">
        <w:t xml:space="preserve">Załącznik </w:t>
      </w:r>
      <w:r>
        <w:t xml:space="preserve">nr 1 </w:t>
      </w:r>
      <w:r w:rsidRPr="000E17A3">
        <w:t xml:space="preserve">do </w:t>
      </w:r>
      <w:proofErr w:type="gramStart"/>
      <w:r>
        <w:t>W</w:t>
      </w:r>
      <w:r w:rsidRPr="000E17A3">
        <w:t>niosku  - zgoda</w:t>
      </w:r>
      <w:proofErr w:type="gramEnd"/>
      <w:r w:rsidRPr="000E17A3">
        <w:t xml:space="preserve"> Kandydata/Kandydatki </w:t>
      </w:r>
      <w:r>
        <w:t xml:space="preserve"> zgłoszonej </w:t>
      </w:r>
      <w:r w:rsidRPr="000E17A3">
        <w:t>do nagrody/wyróżnienia</w:t>
      </w:r>
      <w:r w:rsidRPr="004758B9">
        <w:t xml:space="preserve"> </w:t>
      </w:r>
      <w:bookmarkStart w:id="1" w:name="_Hlk21373512"/>
      <w:r w:rsidRPr="000E17A3">
        <w:t xml:space="preserve">na </w:t>
      </w:r>
      <w:r>
        <w:t>prze</w:t>
      </w:r>
      <w:r w:rsidRPr="000E17A3">
        <w:t>twarzanie danych osobowych</w:t>
      </w:r>
      <w:r>
        <w:t>.</w:t>
      </w:r>
    </w:p>
    <w:bookmarkEnd w:id="1"/>
    <w:p w:rsidR="00166CD5" w:rsidRDefault="00166CD5" w:rsidP="00166CD5">
      <w:pPr>
        <w:pStyle w:val="Tekstprzypisudolnego"/>
      </w:pPr>
      <w:r w:rsidRPr="000E17A3">
        <w:t xml:space="preserve"> </w:t>
      </w:r>
    </w:p>
  </w:footnote>
  <w:footnote w:id="2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Default="009E614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-90170</wp:posOffset>
          </wp:positionV>
          <wp:extent cx="994410" cy="615315"/>
          <wp:effectExtent l="0" t="0" r="0" b="0"/>
          <wp:wrapNone/>
          <wp:docPr id="7" name="Obraz 7" descr="fos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s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4751070</wp:posOffset>
          </wp:positionH>
          <wp:positionV relativeFrom="paragraph">
            <wp:posOffset>-283210</wp:posOffset>
          </wp:positionV>
          <wp:extent cx="913765" cy="913765"/>
          <wp:effectExtent l="0" t="0" r="0" b="0"/>
          <wp:wrapNone/>
          <wp:docPr id="6" name="Obraz 6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90" w:rsidRDefault="003B5C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D37F3"/>
    <w:rsid w:val="001F1756"/>
    <w:rsid w:val="001F1858"/>
    <w:rsid w:val="001F7A45"/>
    <w:rsid w:val="002334B7"/>
    <w:rsid w:val="00244A99"/>
    <w:rsid w:val="00266684"/>
    <w:rsid w:val="002A441D"/>
    <w:rsid w:val="00383990"/>
    <w:rsid w:val="003A32AA"/>
    <w:rsid w:val="003B5C90"/>
    <w:rsid w:val="00496B52"/>
    <w:rsid w:val="004B7ACB"/>
    <w:rsid w:val="004E4E9D"/>
    <w:rsid w:val="00511CAE"/>
    <w:rsid w:val="0051763B"/>
    <w:rsid w:val="005344FE"/>
    <w:rsid w:val="00585080"/>
    <w:rsid w:val="0064484D"/>
    <w:rsid w:val="006F1A12"/>
    <w:rsid w:val="007B3C54"/>
    <w:rsid w:val="007C7E18"/>
    <w:rsid w:val="0084371F"/>
    <w:rsid w:val="00861508"/>
    <w:rsid w:val="008A45BD"/>
    <w:rsid w:val="008A4DA0"/>
    <w:rsid w:val="008B2998"/>
    <w:rsid w:val="009421A5"/>
    <w:rsid w:val="00986358"/>
    <w:rsid w:val="009E6144"/>
    <w:rsid w:val="00A32E4E"/>
    <w:rsid w:val="00A40EE3"/>
    <w:rsid w:val="00A43006"/>
    <w:rsid w:val="00A60120"/>
    <w:rsid w:val="00AD1704"/>
    <w:rsid w:val="00B1209F"/>
    <w:rsid w:val="00B972D5"/>
    <w:rsid w:val="00BC27E5"/>
    <w:rsid w:val="00C55BB5"/>
    <w:rsid w:val="00C63248"/>
    <w:rsid w:val="00C67B23"/>
    <w:rsid w:val="00D35E79"/>
    <w:rsid w:val="00D44336"/>
    <w:rsid w:val="00D73D32"/>
    <w:rsid w:val="00DA1A99"/>
    <w:rsid w:val="00DB494A"/>
    <w:rsid w:val="00DF43E0"/>
    <w:rsid w:val="00E50142"/>
    <w:rsid w:val="00EC03C0"/>
    <w:rsid w:val="00EE3166"/>
    <w:rsid w:val="00F00332"/>
    <w:rsid w:val="00F07233"/>
    <w:rsid w:val="00F35DC2"/>
    <w:rsid w:val="00F93266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87EC0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26CF-F59A-4082-80AD-802B4CB7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Bartłomiej Głuszak</cp:lastModifiedBy>
  <cp:revision>3</cp:revision>
  <cp:lastPrinted>2021-06-15T12:27:00Z</cp:lastPrinted>
  <dcterms:created xsi:type="dcterms:W3CDTF">2022-08-03T10:25:00Z</dcterms:created>
  <dcterms:modified xsi:type="dcterms:W3CDTF">2022-08-03T11:06:00Z</dcterms:modified>
</cp:coreProperties>
</file>